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02" w:rsidRDefault="00A74F02">
      <w:pPr>
        <w:jc w:val="right"/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F02" w:rsidRDefault="00A74F02">
      <w:pPr>
        <w:spacing w:line="276" w:lineRule="auto"/>
        <w:jc w:val="right"/>
        <w:rPr>
          <w:b/>
          <w:u w:val="single"/>
          <w:lang w:val="kk-KZ"/>
        </w:rPr>
      </w:pP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85"/>
        <w:gridCol w:w="4819"/>
      </w:tblGrid>
      <w:tr w:rsidR="002D3FC6" w:rsidRPr="002D3FC6" w:rsidTr="00AF5A3A">
        <w:tc>
          <w:tcPr>
            <w:tcW w:w="2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color w:val="000000"/>
                <w:sz w:val="16"/>
                <w:szCs w:val="16"/>
              </w:rPr>
              <w:t>Нысанны</w:t>
            </w:r>
            <w:proofErr w:type="gramStart"/>
            <w:r w:rsidRPr="002D3FC6">
              <w:rPr>
                <w:color w:val="000000"/>
                <w:sz w:val="16"/>
                <w:szCs w:val="16"/>
              </w:rPr>
              <w:t>ң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D3FC6">
              <w:rPr>
                <w:color w:val="000000"/>
                <w:sz w:val="16"/>
                <w:szCs w:val="16"/>
              </w:rPr>
              <w:t xml:space="preserve">ҚСЖ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формы по ОКУД____________________</w:t>
            </w:r>
          </w:p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 xml:space="preserve">КҰЖЖ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ұйым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организации по ОКПО</w:t>
            </w:r>
          </w:p>
        </w:tc>
      </w:tr>
      <w:tr w:rsidR="002D3FC6" w:rsidRPr="002D3FC6" w:rsidTr="00AF5A3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D3FC6">
              <w:rPr>
                <w:b/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Республикасы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r w:rsidRPr="002D3FC6">
              <w:rPr>
                <w:b/>
                <w:sz w:val="16"/>
                <w:szCs w:val="16"/>
                <w:lang w:val="kk-KZ"/>
              </w:rPr>
              <w:t>Денсаулық сақтау</w:t>
            </w:r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министрлігі</w:t>
            </w:r>
            <w:proofErr w:type="spellEnd"/>
          </w:p>
          <w:p w:rsidR="002D3FC6" w:rsidRPr="002D3FC6" w:rsidRDefault="002D3FC6" w:rsidP="002D3F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 Республики Казахстан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Республикасының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Денсаулық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сақтау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министрінің</w:t>
            </w:r>
            <w:proofErr w:type="spellEnd"/>
            <w:r w:rsidRPr="002D3FC6">
              <w:rPr>
                <w:sz w:val="16"/>
                <w:szCs w:val="16"/>
              </w:rPr>
              <w:t xml:space="preserve"> 2021 </w:t>
            </w:r>
            <w:proofErr w:type="spellStart"/>
            <w:r w:rsidRPr="002D3FC6">
              <w:rPr>
                <w:sz w:val="16"/>
                <w:szCs w:val="16"/>
              </w:rPr>
              <w:t>жылғы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r w:rsidR="001B72A4">
              <w:rPr>
                <w:sz w:val="16"/>
                <w:szCs w:val="16"/>
                <w:lang w:val="kk-KZ"/>
              </w:rPr>
              <w:t>«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 w:rsidR="001B72A4">
              <w:rPr>
                <w:sz w:val="16"/>
                <w:szCs w:val="16"/>
                <w:lang w:val="kk-KZ"/>
              </w:rPr>
              <w:t>»</w:t>
            </w:r>
            <w:r w:rsidRPr="002D3FC6">
              <w:rPr>
                <w:sz w:val="16"/>
                <w:szCs w:val="16"/>
                <w:lang w:val="kk-KZ"/>
              </w:rPr>
              <w:t xml:space="preserve"> тамыз</w:t>
            </w:r>
            <w:r w:rsidRPr="002D3FC6">
              <w:rPr>
                <w:sz w:val="16"/>
                <w:szCs w:val="16"/>
              </w:rPr>
              <w:t xml:space="preserve"> № </w:t>
            </w:r>
            <w:r w:rsidRPr="002D3FC6">
              <w:rPr>
                <w:sz w:val="16"/>
                <w:szCs w:val="16"/>
                <w:lang w:val="kk-KZ"/>
              </w:rPr>
              <w:t xml:space="preserve">84 </w:t>
            </w:r>
            <w:proofErr w:type="spellStart"/>
            <w:r w:rsidRPr="002D3FC6">
              <w:rPr>
                <w:sz w:val="16"/>
                <w:szCs w:val="16"/>
              </w:rPr>
              <w:t>бұйрығымен</w:t>
            </w:r>
            <w:proofErr w:type="spellEnd"/>
          </w:p>
          <w:p w:rsidR="002D3FC6" w:rsidRPr="002D3FC6" w:rsidRDefault="002D3FC6" w:rsidP="002D3FC6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бекітілген</w:t>
            </w:r>
            <w:proofErr w:type="spellEnd"/>
            <w:r w:rsidRPr="002D3FC6">
              <w:rPr>
                <w:sz w:val="16"/>
                <w:szCs w:val="16"/>
              </w:rPr>
              <w:t xml:space="preserve"> № 095/е </w:t>
            </w:r>
            <w:proofErr w:type="spellStart"/>
            <w:r w:rsidRPr="002D3FC6">
              <w:rPr>
                <w:sz w:val="16"/>
                <w:szCs w:val="16"/>
              </w:rPr>
              <w:t>нысанды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медициналық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құжаттама</w:t>
            </w:r>
            <w:proofErr w:type="spellEnd"/>
          </w:p>
        </w:tc>
      </w:tr>
      <w:tr w:rsidR="002D3FC6" w:rsidRPr="002D3FC6" w:rsidTr="00AF5A3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jc w:val="both"/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  <w:t>Қазақстан Республикасы Президенті Іс Басқармасы Медициналық орталығының Санитариялық-эпидемиологиялық қадағалау басқармасы</w:t>
            </w:r>
          </w:p>
          <w:p w:rsidR="002D3FC6" w:rsidRPr="002D3FC6" w:rsidRDefault="002D3FC6" w:rsidP="002D3FC6">
            <w:pPr>
              <w:jc w:val="both"/>
              <w:rPr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color w:val="000000"/>
                <w:spacing w:val="-1"/>
                <w:sz w:val="16"/>
                <w:szCs w:val="16"/>
                <w:lang w:val="kk-KZ" w:eastAsia="ko-KR"/>
              </w:rPr>
              <w:t xml:space="preserve">Управление санитарно-эпидемиологического надзора Медицинского центра Управления делами Президента Республики Казахстан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FC6" w:rsidRPr="002D3FC6" w:rsidRDefault="002D3FC6" w:rsidP="002D3FC6">
            <w:pPr>
              <w:rPr>
                <w:sz w:val="16"/>
                <w:szCs w:val="16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FC6">
              <w:rPr>
                <w:sz w:val="16"/>
                <w:szCs w:val="16"/>
              </w:rPr>
              <w:t>Медицинская документация Форма № 095/у</w:t>
            </w:r>
          </w:p>
          <w:p w:rsidR="002D3FC6" w:rsidRPr="002D3FC6" w:rsidRDefault="002D3FC6" w:rsidP="002D3FC6">
            <w:pPr>
              <w:rPr>
                <w:sz w:val="16"/>
                <w:szCs w:val="16"/>
                <w:lang w:val="kk-KZ"/>
              </w:rPr>
            </w:pPr>
            <w:proofErr w:type="gramStart"/>
            <w:r w:rsidRPr="002D3FC6">
              <w:rPr>
                <w:sz w:val="16"/>
                <w:szCs w:val="16"/>
              </w:rPr>
              <w:t>Утверждена</w:t>
            </w:r>
            <w:proofErr w:type="gramEnd"/>
            <w:r w:rsidRPr="002D3FC6">
              <w:rPr>
                <w:sz w:val="16"/>
                <w:szCs w:val="16"/>
              </w:rPr>
              <w:t xml:space="preserve"> приказом Министра здравоохранения Республики Казахстан от "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 w:rsidRPr="002D3FC6">
              <w:rPr>
                <w:sz w:val="16"/>
                <w:szCs w:val="16"/>
              </w:rPr>
              <w:t>"</w:t>
            </w:r>
            <w:r w:rsidRPr="002D3FC6">
              <w:rPr>
                <w:sz w:val="16"/>
                <w:szCs w:val="16"/>
                <w:lang w:val="kk-KZ"/>
              </w:rPr>
              <w:t xml:space="preserve"> августа</w:t>
            </w:r>
            <w:r w:rsidRPr="002D3FC6">
              <w:rPr>
                <w:sz w:val="16"/>
                <w:szCs w:val="16"/>
              </w:rPr>
              <w:t xml:space="preserve"> 2021 года №</w:t>
            </w:r>
            <w:r w:rsidRPr="002D3FC6">
              <w:rPr>
                <w:sz w:val="16"/>
                <w:szCs w:val="16"/>
                <w:lang w:val="kk-KZ"/>
              </w:rPr>
              <w:t>84</w:t>
            </w:r>
          </w:p>
        </w:tc>
      </w:tr>
    </w:tbl>
    <w:p w:rsidR="002D3FC6" w:rsidRDefault="002D3FC6">
      <w:pPr>
        <w:spacing w:line="276" w:lineRule="auto"/>
        <w:jc w:val="right"/>
        <w:rPr>
          <w:b/>
          <w:u w:val="single"/>
          <w:lang w:val="kk-KZ"/>
        </w:rPr>
      </w:pPr>
    </w:p>
    <w:p w:rsidR="000E1277" w:rsidRPr="007D78B8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>Қазақстан Республикасының орталық мемлекеттік органдары (ведомстволары),</w:t>
      </w:r>
    </w:p>
    <w:p w:rsidR="000E1277" w:rsidRPr="007D78B8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Нұр-Сұлтан және Алматы қ. </w:t>
      </w:r>
      <w:r w:rsidR="00BF2B3E" w:rsidRPr="007D78B8">
        <w:rPr>
          <w:b/>
          <w:sz w:val="22"/>
          <w:u w:val="single"/>
          <w:lang w:val="kk-KZ"/>
        </w:rPr>
        <w:t xml:space="preserve"> </w:t>
      </w:r>
      <w:r w:rsidRPr="007D78B8">
        <w:rPr>
          <w:b/>
          <w:sz w:val="22"/>
          <w:u w:val="single"/>
          <w:lang w:val="kk-KZ"/>
        </w:rPr>
        <w:t xml:space="preserve">«Қазақстан Республикасы </w:t>
      </w:r>
    </w:p>
    <w:p w:rsidR="000E1277" w:rsidRPr="007D78B8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>Ішкі істер министрлігінің Үкіметтік мекемелерді</w:t>
      </w:r>
    </w:p>
    <w:p w:rsidR="000E1277" w:rsidRPr="007D78B8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 күзету жөніндегі полиция полкі» ММ</w:t>
      </w:r>
    </w:p>
    <w:p w:rsidR="00024908" w:rsidRPr="005D140A" w:rsidRDefault="005D140A" w:rsidP="00F025D3">
      <w:pPr>
        <w:spacing w:line="276" w:lineRule="auto"/>
        <w:jc w:val="right"/>
        <w:rPr>
          <w:sz w:val="22"/>
          <w:lang w:val="kk-KZ"/>
        </w:rPr>
      </w:pPr>
      <w:r>
        <w:rPr>
          <w:sz w:val="18"/>
          <w:szCs w:val="16"/>
          <w:lang w:val="kk-KZ"/>
        </w:rPr>
        <w:t>(</w:t>
      </w:r>
      <w:r w:rsidR="00A74F02" w:rsidRPr="007D78B8">
        <w:rPr>
          <w:sz w:val="18"/>
          <w:szCs w:val="16"/>
          <w:lang w:val="kk-KZ"/>
        </w:rPr>
        <w:t xml:space="preserve">нысанның атауы </w:t>
      </w:r>
      <w:r>
        <w:rPr>
          <w:sz w:val="18"/>
          <w:szCs w:val="16"/>
          <w:lang w:val="kk-KZ"/>
        </w:rPr>
        <w:t>/</w:t>
      </w:r>
      <w:r w:rsidR="00A74F02" w:rsidRPr="007D78B8">
        <w:rPr>
          <w:sz w:val="18"/>
          <w:szCs w:val="16"/>
          <w:lang w:val="kk-KZ"/>
        </w:rPr>
        <w:t xml:space="preserve">нысанның </w:t>
      </w:r>
      <w:r w:rsidRPr="005D140A">
        <w:rPr>
          <w:sz w:val="18"/>
          <w:szCs w:val="16"/>
          <w:lang w:val="kk-KZ"/>
        </w:rPr>
        <w:t>мекен жайы )</w:t>
      </w:r>
    </w:p>
    <w:p w:rsidR="00F025D3" w:rsidRPr="005D140A" w:rsidRDefault="00F025D3" w:rsidP="00F025D3">
      <w:pPr>
        <w:spacing w:line="276" w:lineRule="auto"/>
        <w:jc w:val="right"/>
        <w:rPr>
          <w:sz w:val="22"/>
          <w:lang w:val="kk-KZ"/>
        </w:rPr>
      </w:pPr>
    </w:p>
    <w:p w:rsidR="00A74F02" w:rsidRPr="007D78B8" w:rsidRDefault="00A74F02">
      <w:pPr>
        <w:spacing w:line="276" w:lineRule="auto"/>
        <w:jc w:val="center"/>
        <w:rPr>
          <w:sz w:val="24"/>
        </w:rPr>
      </w:pPr>
      <w:r w:rsidRPr="007D78B8">
        <w:rPr>
          <w:b/>
          <w:sz w:val="24"/>
          <w:lang w:val="kk-KZ"/>
        </w:rPr>
        <w:t xml:space="preserve">Санитариялық-эпидемиологиялық (алдын-ала сақтандыратын) </w:t>
      </w:r>
    </w:p>
    <w:p w:rsidR="00A74F02" w:rsidRPr="007D78B8" w:rsidRDefault="00A74F02">
      <w:pPr>
        <w:spacing w:line="276" w:lineRule="auto"/>
        <w:jc w:val="center"/>
        <w:rPr>
          <w:sz w:val="24"/>
        </w:rPr>
      </w:pPr>
      <w:r w:rsidRPr="007D78B8">
        <w:rPr>
          <w:b/>
          <w:sz w:val="24"/>
          <w:lang w:val="kk-KZ"/>
        </w:rPr>
        <w:t>індетке қарсы іс-шаралар жүргізу туралы ҚАУЛЫСЫ</w:t>
      </w:r>
    </w:p>
    <w:p w:rsidR="00A74F02" w:rsidRPr="007D78B8" w:rsidRDefault="00A74F02">
      <w:pPr>
        <w:spacing w:line="276" w:lineRule="auto"/>
        <w:jc w:val="center"/>
        <w:rPr>
          <w:b/>
          <w:sz w:val="24"/>
        </w:rPr>
      </w:pPr>
    </w:p>
    <w:p w:rsidR="000E1277" w:rsidRPr="007D78B8" w:rsidRDefault="001B72A4" w:rsidP="000E1277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2022 </w:t>
      </w:r>
      <w:proofErr w:type="spellStart"/>
      <w:r>
        <w:rPr>
          <w:b/>
          <w:sz w:val="24"/>
        </w:rPr>
        <w:t>жыл</w:t>
      </w:r>
      <w:proofErr w:type="spellEnd"/>
      <w:r>
        <w:rPr>
          <w:b/>
          <w:sz w:val="24"/>
          <w:lang w:val="kk-KZ"/>
        </w:rPr>
        <w:t>ғы</w:t>
      </w:r>
      <w:r w:rsidR="007D78B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12</w:t>
      </w:r>
      <w:proofErr w:type="gram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қа</w:t>
      </w:r>
      <w:proofErr w:type="spellEnd"/>
      <w:r>
        <w:rPr>
          <w:b/>
          <w:sz w:val="24"/>
          <w:lang w:val="kk-KZ"/>
        </w:rPr>
        <w:t>ң</w:t>
      </w:r>
      <w:r w:rsidR="000E1277" w:rsidRPr="007D78B8">
        <w:rPr>
          <w:b/>
          <w:sz w:val="24"/>
        </w:rPr>
        <w:t>тар</w:t>
      </w:r>
      <w:r>
        <w:rPr>
          <w:b/>
          <w:sz w:val="24"/>
          <w:lang w:val="kk-KZ"/>
        </w:rPr>
        <w:t xml:space="preserve">             </w:t>
      </w:r>
      <w:r w:rsidR="000E1277" w:rsidRPr="007D78B8">
        <w:rPr>
          <w:b/>
          <w:sz w:val="24"/>
        </w:rPr>
        <w:t xml:space="preserve">                                                                       </w:t>
      </w:r>
      <w:r w:rsidR="007D78B8" w:rsidRPr="007D78B8">
        <w:rPr>
          <w:b/>
          <w:sz w:val="24"/>
        </w:rPr>
        <w:t xml:space="preserve">       </w:t>
      </w:r>
      <w:r w:rsidR="007D78B8">
        <w:rPr>
          <w:b/>
          <w:sz w:val="24"/>
          <w:lang w:val="kk-KZ"/>
        </w:rPr>
        <w:t xml:space="preserve">    </w:t>
      </w:r>
      <w:r w:rsidR="007D78B8" w:rsidRPr="007D78B8">
        <w:rPr>
          <w:b/>
          <w:sz w:val="24"/>
        </w:rPr>
        <w:t xml:space="preserve">   </w:t>
      </w:r>
      <w:r w:rsidR="007D78B8" w:rsidRPr="005D140A">
        <w:rPr>
          <w:b/>
          <w:sz w:val="24"/>
        </w:rPr>
        <w:t xml:space="preserve"> </w:t>
      </w:r>
      <w:r w:rsidR="005D140A">
        <w:rPr>
          <w:b/>
          <w:sz w:val="24"/>
        </w:rPr>
        <w:t xml:space="preserve">   </w:t>
      </w:r>
      <w:r w:rsidR="000E1277" w:rsidRPr="007D78B8">
        <w:rPr>
          <w:b/>
          <w:sz w:val="24"/>
        </w:rPr>
        <w:t>№ 05-05/8</w:t>
      </w:r>
    </w:p>
    <w:p w:rsidR="000E1277" w:rsidRPr="007D78B8" w:rsidRDefault="000E1277" w:rsidP="000E1277">
      <w:pPr>
        <w:spacing w:line="276" w:lineRule="auto"/>
        <w:rPr>
          <w:b/>
          <w:sz w:val="24"/>
          <w:lang w:val="kk-KZ"/>
        </w:rPr>
      </w:pPr>
    </w:p>
    <w:p w:rsidR="00A74F02" w:rsidRPr="00D32AC6" w:rsidRDefault="00A74F02" w:rsidP="00C90B05">
      <w:pPr>
        <w:spacing w:line="276" w:lineRule="auto"/>
        <w:ind w:firstLine="708"/>
        <w:rPr>
          <w:sz w:val="24"/>
          <w:lang w:val="kk-KZ"/>
        </w:rPr>
      </w:pPr>
      <w:r w:rsidRPr="007D78B8">
        <w:rPr>
          <w:b/>
          <w:sz w:val="24"/>
          <w:lang w:val="kk-KZ"/>
        </w:rPr>
        <w:t>Қазақстан Республикасы Президенті Іс Басқармасы Медицина</w:t>
      </w:r>
      <w:r w:rsidR="001B72A4"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 Бас санитариялық дәрігері</w:t>
      </w:r>
      <w:r w:rsidR="005D140A">
        <w:rPr>
          <w:b/>
          <w:sz w:val="24"/>
          <w:lang w:val="kk-KZ"/>
        </w:rPr>
        <w:t xml:space="preserve"> </w:t>
      </w:r>
      <w:r w:rsidR="001B72A4"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>-</w:t>
      </w:r>
      <w:r w:rsidR="005D140A"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>Санитариялық-эпидемиологиялық қадағалау басқармасының басшысы</w:t>
      </w:r>
      <w:r w:rsidR="005D140A">
        <w:rPr>
          <w:b/>
          <w:sz w:val="24"/>
          <w:lang w:val="kk-KZ"/>
        </w:rPr>
        <w:t xml:space="preserve"> – </w:t>
      </w:r>
      <w:r w:rsidR="00D32AC6" w:rsidRPr="00D32AC6">
        <w:rPr>
          <w:sz w:val="24"/>
          <w:u w:val="single"/>
          <w:lang w:val="kk-KZ"/>
        </w:rPr>
        <w:t>_____________</w:t>
      </w:r>
      <w:r w:rsidR="00C90B05" w:rsidRPr="00D32AC6">
        <w:rPr>
          <w:b/>
          <w:sz w:val="24"/>
          <w:u w:val="single"/>
          <w:lang w:val="kk-KZ"/>
        </w:rPr>
        <w:t>Темиргалиева</w:t>
      </w:r>
      <w:r w:rsidR="005D140A" w:rsidRPr="00D32AC6">
        <w:rPr>
          <w:b/>
          <w:sz w:val="24"/>
          <w:u w:val="single"/>
          <w:lang w:val="kk-KZ"/>
        </w:rPr>
        <w:t xml:space="preserve"> Айгуль Курганбековна</w:t>
      </w:r>
      <w:r w:rsidR="00D32AC6" w:rsidRPr="00D32AC6">
        <w:rPr>
          <w:b/>
          <w:sz w:val="24"/>
          <w:u w:val="single"/>
          <w:lang w:val="kk-KZ"/>
        </w:rPr>
        <w:t>_______________________</w:t>
      </w:r>
    </w:p>
    <w:tbl>
      <w:tblPr>
        <w:tblW w:w="35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5318"/>
      </w:tblGrid>
      <w:tr w:rsidR="00A74F02" w:rsidRPr="007D78B8" w:rsidTr="007D78B8">
        <w:tc>
          <w:tcPr>
            <w:tcW w:w="2127" w:type="dxa"/>
            <w:shd w:val="clear" w:color="auto" w:fill="auto"/>
          </w:tcPr>
          <w:p w:rsidR="00A74F02" w:rsidRPr="005D140A" w:rsidRDefault="00A74F02">
            <w:pPr>
              <w:spacing w:line="276" w:lineRule="auto"/>
              <w:rPr>
                <w:sz w:val="22"/>
                <w:lang w:val="kk-KZ"/>
              </w:rPr>
            </w:pPr>
          </w:p>
        </w:tc>
        <w:tc>
          <w:tcPr>
            <w:tcW w:w="5318" w:type="dxa"/>
            <w:shd w:val="clear" w:color="auto" w:fill="auto"/>
          </w:tcPr>
          <w:p w:rsidR="00A74F02" w:rsidRPr="007D78B8" w:rsidRDefault="00D32AC6" w:rsidP="007D78B8">
            <w:pPr>
              <w:spacing w:line="276" w:lineRule="auto"/>
              <w:ind w:left="-825" w:firstLine="825"/>
              <w:rPr>
                <w:sz w:val="22"/>
              </w:rPr>
            </w:pPr>
            <w:r w:rsidRPr="00D32AC6">
              <w:rPr>
                <w:rStyle w:val="a4"/>
                <w:rFonts w:ascii="Times New Roman" w:hAnsi="Times New Roman" w:cs="Times New Roman"/>
                <w:lang w:val="kk-KZ"/>
              </w:rPr>
              <w:t xml:space="preserve">                              </w:t>
            </w:r>
            <w:r w:rsidR="002C4851" w:rsidRPr="007D78B8">
              <w:rPr>
                <w:rStyle w:val="a4"/>
                <w:rFonts w:ascii="Times New Roman" w:hAnsi="Times New Roman" w:cs="Times New Roman"/>
              </w:rPr>
              <w:t>(</w:t>
            </w:r>
            <w:proofErr w:type="spellStart"/>
            <w:r w:rsidR="00A74F02" w:rsidRPr="007D78B8">
              <w:rPr>
                <w:rStyle w:val="a4"/>
                <w:rFonts w:ascii="Times New Roman" w:hAnsi="Times New Roman" w:cs="Times New Roman"/>
              </w:rPr>
              <w:t>тегі</w:t>
            </w:r>
            <w:proofErr w:type="spellEnd"/>
            <w:r w:rsidR="00A74F02"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="00A74F02" w:rsidRPr="007D78B8"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r w:rsidR="00A74F02"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="00A74F02" w:rsidRPr="007D78B8">
              <w:rPr>
                <w:rStyle w:val="a4"/>
                <w:rFonts w:ascii="Times New Roman" w:hAnsi="Times New Roman" w:cs="Times New Roman"/>
              </w:rPr>
              <w:t>әкес</w:t>
            </w:r>
            <w:r w:rsidR="005D140A">
              <w:rPr>
                <w:rStyle w:val="a4"/>
                <w:rFonts w:ascii="Times New Roman" w:hAnsi="Times New Roman" w:cs="Times New Roman"/>
              </w:rPr>
              <w:t>інің</w:t>
            </w:r>
            <w:proofErr w:type="spellEnd"/>
            <w:r w:rsidR="005D140A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D140A"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proofErr w:type="gramStart"/>
            <w:r w:rsidR="005D140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A74F02" w:rsidRPr="007D78B8">
              <w:rPr>
                <w:rStyle w:val="a4"/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A74F02" w:rsidRPr="007D78B8" w:rsidRDefault="00A74F02">
      <w:pPr>
        <w:spacing w:line="276" w:lineRule="auto"/>
        <w:jc w:val="both"/>
        <w:rPr>
          <w:sz w:val="22"/>
        </w:rPr>
      </w:pPr>
      <w:r w:rsidRPr="007D78B8">
        <w:rPr>
          <w:rFonts w:eastAsia="GothicaPR-Normal"/>
          <w:b/>
          <w:sz w:val="22"/>
          <w:lang w:val="kk-KZ"/>
        </w:rPr>
        <w:t>Ұ</w:t>
      </w:r>
      <w:proofErr w:type="spellStart"/>
      <w:r w:rsidRPr="007D78B8">
        <w:rPr>
          <w:rFonts w:eastAsia="GothicaPR-Normal"/>
          <w:b/>
          <w:sz w:val="22"/>
        </w:rPr>
        <w:t>сынылған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мына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материалдарды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қарап</w:t>
      </w:r>
      <w:proofErr w:type="spellEnd"/>
      <w:r w:rsidRPr="007D78B8">
        <w:rPr>
          <w:b/>
          <w:sz w:val="22"/>
          <w:u w:val="single"/>
        </w:rPr>
        <w:tab/>
      </w:r>
      <w:r w:rsidR="002C4851" w:rsidRPr="007D78B8">
        <w:rPr>
          <w:b/>
          <w:sz w:val="22"/>
          <w:u w:val="single"/>
        </w:rPr>
        <w:t>____________</w:t>
      </w:r>
      <w:r w:rsidRPr="007D78B8">
        <w:rPr>
          <w:b/>
          <w:sz w:val="22"/>
          <w:u w:val="single"/>
        </w:rPr>
        <w:t>__</w:t>
      </w:r>
      <w:r w:rsidR="005D140A">
        <w:rPr>
          <w:b/>
          <w:sz w:val="22"/>
          <w:u w:val="single"/>
        </w:rPr>
        <w:t>______________________________________</w:t>
      </w:r>
      <w:r w:rsidRPr="007D78B8">
        <w:rPr>
          <w:b/>
          <w:sz w:val="22"/>
          <w:u w:val="single"/>
        </w:rPr>
        <w:t xml:space="preserve"> </w:t>
      </w:r>
    </w:p>
    <w:p w:rsidR="00C90B05" w:rsidRPr="007D78B8" w:rsidRDefault="001B72A4" w:rsidP="00C90B05">
      <w:pPr>
        <w:spacing w:line="276" w:lineRule="auto"/>
        <w:jc w:val="both"/>
        <w:rPr>
          <w:b/>
          <w:bCs/>
          <w:sz w:val="22"/>
          <w:u w:val="single"/>
        </w:rPr>
      </w:pPr>
      <w:r>
        <w:rPr>
          <w:b/>
          <w:sz w:val="22"/>
          <w:lang w:val="kk-KZ"/>
        </w:rPr>
        <w:t>Анықтады</w:t>
      </w:r>
      <w:r w:rsidR="00A74F02" w:rsidRPr="007D78B8">
        <w:rPr>
          <w:sz w:val="22"/>
          <w:lang w:val="kk-KZ"/>
        </w:rPr>
        <w:t xml:space="preserve"> (</w:t>
      </w:r>
      <w:r w:rsidR="00A74F02" w:rsidRPr="007D78B8">
        <w:rPr>
          <w:sz w:val="22"/>
        </w:rPr>
        <w:t xml:space="preserve">установил):  </w:t>
      </w:r>
      <w:proofErr w:type="spellStart"/>
      <w:r w:rsidR="000E1277" w:rsidRPr="007D78B8">
        <w:rPr>
          <w:b/>
          <w:bCs/>
          <w:sz w:val="22"/>
          <w:u w:val="single"/>
        </w:rPr>
        <w:t>Орталық</w:t>
      </w:r>
      <w:proofErr w:type="spellEnd"/>
      <w:r w:rsidR="000E1277" w:rsidRPr="007D78B8">
        <w:rPr>
          <w:b/>
          <w:bCs/>
          <w:sz w:val="22"/>
          <w:u w:val="single"/>
        </w:rPr>
        <w:t xml:space="preserve"> </w:t>
      </w:r>
      <w:proofErr w:type="spellStart"/>
      <w:r w:rsidR="000E1277" w:rsidRPr="007D78B8">
        <w:rPr>
          <w:b/>
          <w:bCs/>
          <w:sz w:val="22"/>
          <w:u w:val="single"/>
        </w:rPr>
        <w:t>мемлекеттік</w:t>
      </w:r>
      <w:proofErr w:type="spellEnd"/>
      <w:r w:rsidR="000E1277" w:rsidRPr="007D78B8">
        <w:rPr>
          <w:b/>
          <w:bCs/>
          <w:sz w:val="22"/>
          <w:u w:val="single"/>
        </w:rPr>
        <w:t xml:space="preserve"> </w:t>
      </w:r>
      <w:proofErr w:type="spellStart"/>
      <w:r w:rsidR="000E1277" w:rsidRPr="007D78B8">
        <w:rPr>
          <w:b/>
          <w:bCs/>
          <w:sz w:val="22"/>
          <w:u w:val="single"/>
        </w:rPr>
        <w:t>органдардың</w:t>
      </w:r>
      <w:proofErr w:type="spellEnd"/>
      <w:r w:rsidR="000E1277" w:rsidRPr="007D78B8">
        <w:rPr>
          <w:b/>
          <w:bCs/>
          <w:sz w:val="22"/>
          <w:u w:val="single"/>
        </w:rPr>
        <w:t xml:space="preserve"> </w:t>
      </w:r>
      <w:proofErr w:type="spellStart"/>
      <w:r w:rsidR="000E1277" w:rsidRPr="007D78B8">
        <w:rPr>
          <w:b/>
          <w:bCs/>
          <w:sz w:val="22"/>
          <w:u w:val="single"/>
        </w:rPr>
        <w:t>жұмыс</w:t>
      </w:r>
      <w:proofErr w:type="spellEnd"/>
      <w:r w:rsidR="000E1277" w:rsidRPr="007D78B8">
        <w:rPr>
          <w:b/>
          <w:bCs/>
          <w:sz w:val="22"/>
          <w:u w:val="single"/>
        </w:rPr>
        <w:t xml:space="preserve"> форматы __ (</w:t>
      </w:r>
      <w:proofErr w:type="spellStart"/>
      <w:r w:rsidR="000E1277" w:rsidRPr="007D78B8">
        <w:rPr>
          <w:b/>
          <w:bCs/>
          <w:sz w:val="22"/>
          <w:u w:val="single"/>
        </w:rPr>
        <w:t>ведомстволар</w:t>
      </w:r>
      <w:proofErr w:type="spellEnd"/>
      <w:r w:rsidR="000E1277" w:rsidRPr="007D78B8">
        <w:rPr>
          <w:b/>
          <w:bCs/>
          <w:sz w:val="22"/>
          <w:u w:val="single"/>
          <w:lang w:val="kk-KZ"/>
        </w:rPr>
        <w:t>ы</w:t>
      </w:r>
      <w:r w:rsidR="000E1277" w:rsidRPr="007D78B8">
        <w:rPr>
          <w:b/>
          <w:bCs/>
          <w:sz w:val="22"/>
          <w:u w:val="single"/>
        </w:rPr>
        <w:t>)</w:t>
      </w:r>
    </w:p>
    <w:p w:rsidR="00A74F02" w:rsidRPr="007D78B8" w:rsidRDefault="00A74F02">
      <w:pPr>
        <w:spacing w:line="276" w:lineRule="auto"/>
        <w:ind w:firstLine="708"/>
        <w:jc w:val="both"/>
      </w:pPr>
      <w:r w:rsidRPr="007D78B8">
        <w:rPr>
          <w:b/>
          <w:bCs/>
          <w:sz w:val="16"/>
          <w:szCs w:val="16"/>
          <w:u w:val="single"/>
        </w:rPr>
        <w:t>(</w:t>
      </w:r>
      <w:r w:rsidR="001B72A4">
        <w:rPr>
          <w:sz w:val="16"/>
          <w:szCs w:val="16"/>
          <w:lang w:val="kk-KZ"/>
        </w:rPr>
        <w:t>объектіл</w:t>
      </w:r>
      <w:r w:rsidRPr="007D78B8">
        <w:rPr>
          <w:sz w:val="16"/>
          <w:szCs w:val="16"/>
          <w:lang w:val="kk-KZ"/>
        </w:rPr>
        <w:t>ердiң тобын</w:t>
      </w:r>
      <w:r w:rsidR="001B72A4">
        <w:rPr>
          <w:sz w:val="16"/>
          <w:szCs w:val="16"/>
          <w:lang w:val="kk-KZ"/>
        </w:rPr>
        <w:t>д</w:t>
      </w:r>
      <w:r w:rsidRPr="007D78B8">
        <w:rPr>
          <w:sz w:val="16"/>
          <w:szCs w:val="16"/>
          <w:lang w:val="kk-KZ"/>
        </w:rPr>
        <w:t xml:space="preserve">а, аумақта </w:t>
      </w:r>
      <w:r w:rsidR="001B72A4">
        <w:rPr>
          <w:sz w:val="16"/>
          <w:szCs w:val="16"/>
          <w:lang w:val="kk-KZ"/>
        </w:rPr>
        <w:t xml:space="preserve">қалыптасқан </w:t>
      </w:r>
      <w:r w:rsidRPr="007D78B8">
        <w:rPr>
          <w:sz w:val="16"/>
          <w:szCs w:val="16"/>
          <w:lang w:val="kk-KZ"/>
        </w:rPr>
        <w:t xml:space="preserve"> санитар</w:t>
      </w:r>
      <w:r w:rsidR="001B72A4">
        <w:rPr>
          <w:sz w:val="16"/>
          <w:szCs w:val="16"/>
          <w:lang w:val="kk-KZ"/>
        </w:rPr>
        <w:t>ия</w:t>
      </w:r>
      <w:bookmarkStart w:id="0" w:name="_GoBack"/>
      <w:bookmarkEnd w:id="0"/>
      <w:r w:rsidRPr="007D78B8">
        <w:rPr>
          <w:sz w:val="16"/>
          <w:szCs w:val="16"/>
          <w:lang w:val="kk-KZ"/>
        </w:rPr>
        <w:t>лы</w:t>
      </w:r>
      <w:proofErr w:type="gramStart"/>
      <w:r w:rsidRPr="007D78B8">
        <w:rPr>
          <w:sz w:val="16"/>
          <w:szCs w:val="16"/>
          <w:lang w:val="kk-KZ"/>
        </w:rPr>
        <w:t>қ-</w:t>
      </w:r>
      <w:proofErr w:type="gramEnd"/>
      <w:r w:rsidRPr="007D78B8">
        <w:rPr>
          <w:sz w:val="16"/>
          <w:szCs w:val="16"/>
          <w:lang w:val="kk-KZ"/>
        </w:rPr>
        <w:t>эпиде</w:t>
      </w:r>
      <w:r w:rsidR="005D140A">
        <w:rPr>
          <w:sz w:val="16"/>
          <w:szCs w:val="16"/>
          <w:lang w:val="kk-KZ"/>
        </w:rPr>
        <w:t>миологиялы</w:t>
      </w:r>
      <w:r w:rsidR="001B72A4">
        <w:rPr>
          <w:sz w:val="16"/>
          <w:szCs w:val="16"/>
          <w:lang w:val="kk-KZ"/>
        </w:rPr>
        <w:t>қ жағдайдың сипатын</w:t>
      </w:r>
      <w:r w:rsidR="005D140A">
        <w:rPr>
          <w:sz w:val="16"/>
          <w:szCs w:val="16"/>
          <w:lang w:val="kk-KZ"/>
        </w:rPr>
        <w:t xml:space="preserve"> көрсету)</w:t>
      </w:r>
    </w:p>
    <w:p w:rsidR="00B94D0A" w:rsidRPr="007D78B8" w:rsidRDefault="00B94D0A">
      <w:pPr>
        <w:spacing w:line="276" w:lineRule="auto"/>
        <w:jc w:val="center"/>
        <w:rPr>
          <w:sz w:val="18"/>
          <w:szCs w:val="16"/>
          <w:lang w:val="kk-KZ"/>
        </w:rPr>
      </w:pPr>
    </w:p>
    <w:p w:rsidR="00B94D0A" w:rsidRPr="007D78B8" w:rsidRDefault="00B94D0A" w:rsidP="00B94D0A">
      <w:pPr>
        <w:spacing w:line="276" w:lineRule="auto"/>
        <w:jc w:val="both"/>
        <w:rPr>
          <w:sz w:val="24"/>
          <w:szCs w:val="16"/>
          <w:lang w:val="kk-KZ"/>
        </w:rPr>
      </w:pPr>
      <w:r w:rsidRPr="007D78B8">
        <w:rPr>
          <w:sz w:val="24"/>
          <w:szCs w:val="16"/>
          <w:lang w:val="kk-KZ"/>
        </w:rPr>
        <w:t>- Қазақстан Республикасының Конституциясы (29-бап);</w:t>
      </w:r>
    </w:p>
    <w:p w:rsidR="000E1277" w:rsidRPr="007D78B8" w:rsidRDefault="000E1277" w:rsidP="00B94D0A">
      <w:pPr>
        <w:spacing w:line="276" w:lineRule="auto"/>
        <w:jc w:val="both"/>
        <w:rPr>
          <w:sz w:val="24"/>
          <w:szCs w:val="16"/>
          <w:lang w:val="kk-KZ"/>
        </w:rPr>
      </w:pPr>
      <w:r w:rsidRPr="007D78B8">
        <w:rPr>
          <w:sz w:val="24"/>
          <w:szCs w:val="16"/>
          <w:lang w:val="kk-KZ"/>
        </w:rPr>
        <w:t>- «Нұр-Сұлтан қаласында төтенше жағдай енгізу туралы» Қазақстан Республикасы Президентінің 2022 жылғы 5 қаңтардағы №732 Жарлығы ;</w:t>
      </w:r>
    </w:p>
    <w:p w:rsidR="00B94D0A" w:rsidRPr="007D78B8" w:rsidRDefault="00B94D0A" w:rsidP="00B94D0A">
      <w:pPr>
        <w:spacing w:line="276" w:lineRule="auto"/>
        <w:jc w:val="both"/>
        <w:rPr>
          <w:sz w:val="24"/>
          <w:szCs w:val="16"/>
          <w:lang w:val="kk-KZ"/>
        </w:rPr>
      </w:pPr>
      <w:r w:rsidRPr="007D78B8">
        <w:rPr>
          <w:sz w:val="24"/>
          <w:szCs w:val="16"/>
          <w:lang w:val="kk-KZ"/>
        </w:rPr>
        <w:t>- «Халық денсаулығы және денсаулық сақтау жүйесі туралы» Қазақстан Республикасының 2020 жылғы 7 шілдедегі № 360-VI Кодексі (5-баптың 2) тармақшасы; 9-баптың 19) тармақшасы; 38-баптың 1-тармағының 4) және 7) тармақшалары; 80-баптың 1), 4), 7) тармақшалары; 82-баптың 1-тармағының 1), 2) тармақшалары және 2-тармағы; 85-баптың 3, 4, 5-тармақтары; 102-бап; 104-баптың 3-тармағы);</w:t>
      </w:r>
    </w:p>
    <w:p w:rsidR="000E1277" w:rsidRDefault="000E1277" w:rsidP="000E1277">
      <w:pPr>
        <w:spacing w:line="276" w:lineRule="auto"/>
        <w:jc w:val="both"/>
        <w:rPr>
          <w:sz w:val="24"/>
          <w:szCs w:val="16"/>
          <w:lang w:val="kk-KZ"/>
        </w:rPr>
      </w:pPr>
      <w:r w:rsidRPr="007D78B8">
        <w:rPr>
          <w:sz w:val="24"/>
          <w:szCs w:val="16"/>
          <w:lang w:val="kk-KZ"/>
        </w:rPr>
        <w:t>- «Қазақстан Республикасының халқы ара</w:t>
      </w:r>
      <w:r w:rsidR="001B72A4">
        <w:rPr>
          <w:sz w:val="24"/>
          <w:szCs w:val="16"/>
          <w:lang w:val="kk-KZ"/>
        </w:rPr>
        <w:t>сында коронавирустық инфекцияны</w:t>
      </w:r>
      <w:r w:rsidRPr="007D78B8">
        <w:rPr>
          <w:sz w:val="24"/>
          <w:szCs w:val="16"/>
          <w:lang w:val="kk-KZ"/>
        </w:rPr>
        <w:t xml:space="preserve"> алдын алу шараларын одан әрі күшейту туралы» Қазақстан Республикасының Бас мемлекеттік санитар</w:t>
      </w:r>
      <w:r w:rsidR="001B72A4">
        <w:rPr>
          <w:sz w:val="24"/>
          <w:szCs w:val="16"/>
          <w:lang w:val="kk-KZ"/>
        </w:rPr>
        <w:t>ия</w:t>
      </w:r>
      <w:r w:rsidRPr="007D78B8">
        <w:rPr>
          <w:sz w:val="24"/>
          <w:szCs w:val="16"/>
          <w:lang w:val="kk-KZ"/>
        </w:rPr>
        <w:t>лық дәрігерінің 2021 жылғы 2 қыркүйектегі № 38 қаулысы;</w:t>
      </w:r>
    </w:p>
    <w:p w:rsidR="001B72A4" w:rsidRDefault="001B72A4" w:rsidP="005D140A">
      <w:pPr>
        <w:spacing w:line="276" w:lineRule="auto"/>
        <w:jc w:val="both"/>
        <w:rPr>
          <w:sz w:val="24"/>
          <w:szCs w:val="16"/>
          <w:lang w:val="kk-KZ"/>
        </w:rPr>
      </w:pPr>
      <w:r w:rsidRPr="001B72A4">
        <w:rPr>
          <w:sz w:val="24"/>
          <w:szCs w:val="16"/>
          <w:lang w:val="kk-KZ"/>
        </w:rPr>
        <w:t>- «2021 жылғы 2 қыркүйектегі № 38 қаулысы</w:t>
      </w:r>
      <w:r>
        <w:rPr>
          <w:sz w:val="24"/>
          <w:szCs w:val="16"/>
          <w:lang w:val="kk-KZ"/>
        </w:rPr>
        <w:t>на өгеріс енгізу туралы</w:t>
      </w:r>
      <w:r w:rsidRPr="001B72A4">
        <w:rPr>
          <w:sz w:val="24"/>
          <w:szCs w:val="16"/>
          <w:lang w:val="kk-KZ"/>
        </w:rPr>
        <w:t xml:space="preserve">» Қазақстан Республикасының Бас мемлекеттік санитарлық дәрігерінің 2021 жылғы </w:t>
      </w:r>
      <w:r>
        <w:rPr>
          <w:sz w:val="24"/>
          <w:szCs w:val="16"/>
          <w:lang w:val="kk-KZ"/>
        </w:rPr>
        <w:t>17</w:t>
      </w:r>
      <w:r w:rsidRPr="001B72A4">
        <w:rPr>
          <w:sz w:val="24"/>
          <w:szCs w:val="16"/>
          <w:lang w:val="kk-KZ"/>
        </w:rPr>
        <w:t xml:space="preserve"> қыркүйектегі №</w:t>
      </w:r>
      <w:r>
        <w:rPr>
          <w:sz w:val="24"/>
          <w:szCs w:val="16"/>
          <w:lang w:val="kk-KZ"/>
        </w:rPr>
        <w:t>43</w:t>
      </w:r>
      <w:r w:rsidRPr="001B72A4">
        <w:rPr>
          <w:sz w:val="24"/>
          <w:szCs w:val="16"/>
          <w:lang w:val="kk-KZ"/>
        </w:rPr>
        <w:t xml:space="preserve"> қаулысы</w:t>
      </w:r>
      <w:r>
        <w:rPr>
          <w:sz w:val="24"/>
          <w:szCs w:val="16"/>
          <w:lang w:val="kk-KZ"/>
        </w:rPr>
        <w:t>;</w:t>
      </w:r>
    </w:p>
    <w:p w:rsidR="005D140A" w:rsidRDefault="00BF2B3E" w:rsidP="005D140A">
      <w:pPr>
        <w:spacing w:line="276" w:lineRule="auto"/>
        <w:jc w:val="both"/>
        <w:rPr>
          <w:sz w:val="24"/>
          <w:szCs w:val="16"/>
          <w:lang w:val="kk-KZ"/>
        </w:rPr>
      </w:pPr>
      <w:r w:rsidRPr="007D78B8">
        <w:rPr>
          <w:sz w:val="24"/>
          <w:szCs w:val="16"/>
          <w:lang w:val="kk-KZ"/>
        </w:rPr>
        <w:t xml:space="preserve">- «Ашық жобасын </w:t>
      </w:r>
      <w:r w:rsidR="001B72A4">
        <w:rPr>
          <w:sz w:val="24"/>
          <w:szCs w:val="16"/>
          <w:lang w:val="kk-KZ"/>
        </w:rPr>
        <w:t>енгізу</w:t>
      </w:r>
      <w:r w:rsidRPr="007D78B8">
        <w:rPr>
          <w:sz w:val="24"/>
          <w:szCs w:val="16"/>
          <w:lang w:val="kk-KZ"/>
        </w:rPr>
        <w:t xml:space="preserve"> туралы» Қазақстан Республикасының Бас мемлекеттік санитар</w:t>
      </w:r>
      <w:r w:rsidR="001B72A4">
        <w:rPr>
          <w:sz w:val="24"/>
          <w:szCs w:val="16"/>
          <w:lang w:val="kk-KZ"/>
        </w:rPr>
        <w:t>ия</w:t>
      </w:r>
      <w:r w:rsidRPr="007D78B8">
        <w:rPr>
          <w:sz w:val="24"/>
          <w:szCs w:val="16"/>
          <w:lang w:val="kk-KZ"/>
        </w:rPr>
        <w:t>лық дәрігерінің 2021 жылғы 24 қыркүйектегі №56 қаулы</w:t>
      </w:r>
      <w:r w:rsidR="005D140A">
        <w:rPr>
          <w:sz w:val="24"/>
          <w:szCs w:val="16"/>
          <w:lang w:val="kk-KZ"/>
        </w:rPr>
        <w:t xml:space="preserve">сы, негізінде </w:t>
      </w:r>
    </w:p>
    <w:p w:rsidR="00855D74" w:rsidRPr="007D78B8" w:rsidRDefault="000E1277" w:rsidP="005D140A">
      <w:pPr>
        <w:spacing w:line="276" w:lineRule="auto"/>
        <w:jc w:val="both"/>
        <w:rPr>
          <w:sz w:val="24"/>
          <w:lang w:val="kk-KZ"/>
        </w:rPr>
      </w:pPr>
      <w:r w:rsidRPr="007D78B8">
        <w:rPr>
          <w:b/>
          <w:sz w:val="24"/>
          <w:szCs w:val="22"/>
          <w:lang w:val="kk-KZ"/>
        </w:rPr>
        <w:t>қаулы етемін</w:t>
      </w:r>
      <w:r w:rsidR="00BF2B3E" w:rsidRPr="007D78B8">
        <w:rPr>
          <w:sz w:val="24"/>
          <w:lang w:val="kk-KZ"/>
        </w:rPr>
        <w:t xml:space="preserve">: </w:t>
      </w:r>
      <w:r w:rsidR="001277D7">
        <w:rPr>
          <w:b/>
          <w:sz w:val="24"/>
          <w:u w:val="single"/>
          <w:lang w:val="kk-KZ"/>
        </w:rPr>
        <w:t>о</w:t>
      </w:r>
      <w:r w:rsidRPr="007D78B8">
        <w:rPr>
          <w:b/>
          <w:sz w:val="24"/>
          <w:u w:val="single"/>
          <w:lang w:val="kk-KZ"/>
        </w:rPr>
        <w:t xml:space="preserve">рталық мемлекеттік органдардың (ведомстволардың) басшылары </w:t>
      </w:r>
      <w:r w:rsidR="00A74F02" w:rsidRPr="007D78B8">
        <w:rPr>
          <w:sz w:val="24"/>
          <w:u w:val="single"/>
          <w:lang w:val="kk-KZ"/>
        </w:rPr>
        <w:t>мына іс-шаралар</w:t>
      </w:r>
      <w:r w:rsidR="001277D7">
        <w:rPr>
          <w:sz w:val="24"/>
          <w:u w:val="single"/>
          <w:lang w:val="kk-KZ"/>
        </w:rPr>
        <w:t>ды</w:t>
      </w:r>
      <w:r w:rsidR="00A74F02" w:rsidRPr="007D78B8">
        <w:rPr>
          <w:sz w:val="24"/>
          <w:u w:val="single"/>
          <w:lang w:val="kk-KZ"/>
        </w:rPr>
        <w:t xml:space="preserve"> орындалсын</w:t>
      </w:r>
      <w:r w:rsidR="00A74F02" w:rsidRPr="007D78B8">
        <w:rPr>
          <w:sz w:val="24"/>
          <w:lang w:val="kk-KZ"/>
        </w:rPr>
        <w:t>:</w:t>
      </w:r>
    </w:p>
    <w:p w:rsidR="00464D21" w:rsidRPr="007D78B8" w:rsidRDefault="00464D21" w:rsidP="00F025D3">
      <w:pPr>
        <w:spacing w:line="276" w:lineRule="auto"/>
        <w:ind w:firstLine="708"/>
        <w:jc w:val="both"/>
        <w:rPr>
          <w:sz w:val="22"/>
          <w:lang w:val="kk-KZ"/>
        </w:rPr>
      </w:pPr>
    </w:p>
    <w:tbl>
      <w:tblPr>
        <w:tblW w:w="1032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540"/>
        <w:gridCol w:w="7367"/>
        <w:gridCol w:w="2418"/>
      </w:tblGrid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8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726F6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b/>
                <w:sz w:val="24"/>
                <w:szCs w:val="24"/>
              </w:rPr>
              <w:t>Іс</w:t>
            </w:r>
            <w:proofErr w:type="spellEnd"/>
            <w:r w:rsidR="001277D7">
              <w:rPr>
                <w:b/>
                <w:sz w:val="24"/>
                <w:szCs w:val="24"/>
                <w:lang w:val="kk-KZ"/>
              </w:rPr>
              <w:t xml:space="preserve"> -</w:t>
            </w:r>
            <w:r w:rsidRPr="007D7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b/>
                <w:sz w:val="24"/>
                <w:szCs w:val="24"/>
              </w:rPr>
              <w:t>шараның</w:t>
            </w:r>
            <w:proofErr w:type="spellEnd"/>
            <w:r w:rsidRPr="007D7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726F6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b/>
                <w:sz w:val="24"/>
                <w:szCs w:val="24"/>
              </w:rPr>
              <w:t>Орындалу</w:t>
            </w:r>
            <w:proofErr w:type="spellEnd"/>
            <w:r w:rsidRPr="007D78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b/>
                <w:sz w:val="24"/>
                <w:szCs w:val="24"/>
              </w:rPr>
              <w:t>мерзі</w:t>
            </w:r>
            <w:proofErr w:type="gramStart"/>
            <w:r w:rsidRPr="007D78B8">
              <w:rPr>
                <w:b/>
                <w:sz w:val="24"/>
                <w:szCs w:val="24"/>
              </w:rPr>
              <w:t>м</w:t>
            </w:r>
            <w:proofErr w:type="gramEnd"/>
            <w:r w:rsidRPr="007D78B8">
              <w:rPr>
                <w:b/>
                <w:sz w:val="24"/>
                <w:szCs w:val="24"/>
              </w:rPr>
              <w:t>і</w:t>
            </w:r>
            <w:proofErr w:type="spellEnd"/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1277D7" w:rsidP="0025454C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Орталық мемлекеттік органдар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, </w:t>
            </w:r>
            <w:r w:rsidR="00CE0302" w:rsidRPr="007D78B8">
              <w:rPr>
                <w:sz w:val="24"/>
                <w:szCs w:val="24"/>
                <w:lang w:val="kk-KZ"/>
              </w:rPr>
              <w:t>ведомстволардың (бұдан әрі – ОМО</w:t>
            </w:r>
            <w:r w:rsidR="0025454C" w:rsidRPr="007D78B8">
              <w:rPr>
                <w:sz w:val="24"/>
                <w:szCs w:val="24"/>
                <w:lang w:val="kk-KZ"/>
              </w:rPr>
              <w:t>) қызметкерлерінің 80%-ын қашықтықтан жұмыс істеу форматын қамтамасыз ету.</w:t>
            </w:r>
          </w:p>
          <w:p w:rsidR="0025454C" w:rsidRPr="007D78B8" w:rsidRDefault="0025454C" w:rsidP="00B14CD3">
            <w:pPr>
              <w:ind w:left="34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lastRenderedPageBreak/>
              <w:t>ЖРВИ, тұмау белгілері бар адамдар жұмыстан дереу шеттетіледі.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25454C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D78B8">
              <w:rPr>
                <w:sz w:val="24"/>
                <w:szCs w:val="24"/>
              </w:rPr>
              <w:lastRenderedPageBreak/>
              <w:t>эпидемиологиялық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жағдай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тұрақта</w:t>
            </w:r>
            <w:proofErr w:type="spellEnd"/>
            <w:r w:rsidRPr="007D78B8">
              <w:rPr>
                <w:sz w:val="24"/>
                <w:szCs w:val="24"/>
                <w:lang w:val="kk-KZ"/>
              </w:rPr>
              <w:t>лғанша</w:t>
            </w:r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CE0302" w:rsidP="009E6C49">
            <w:pPr>
              <w:ind w:left="34"/>
              <w:jc w:val="both"/>
              <w:rPr>
                <w:i/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М</w:t>
            </w:r>
            <w:r w:rsidR="0025454C" w:rsidRPr="007D78B8">
              <w:rPr>
                <w:sz w:val="24"/>
                <w:szCs w:val="24"/>
                <w:lang w:val="kk-KZ"/>
              </w:rPr>
              <w:t>емлекеттік қызметш</w:t>
            </w:r>
            <w:r w:rsidR="001277D7">
              <w:rPr>
                <w:sz w:val="24"/>
                <w:szCs w:val="24"/>
                <w:lang w:val="kk-KZ"/>
              </w:rPr>
              <w:t>ілер мен басқа да қызметкерлерід</w:t>
            </w:r>
            <w:r w:rsidR="0025454C" w:rsidRPr="007D78B8">
              <w:rPr>
                <w:sz w:val="24"/>
                <w:szCs w:val="24"/>
                <w:lang w:val="kk-KZ"/>
              </w:rPr>
              <w:t>ің</w:t>
            </w:r>
            <w:r w:rsidR="0025454C" w:rsidRPr="007D78B8">
              <w:rPr>
                <w:i/>
                <w:sz w:val="24"/>
                <w:szCs w:val="24"/>
                <w:lang w:val="kk-KZ"/>
              </w:rPr>
              <w:t xml:space="preserve"> (</w:t>
            </w:r>
            <w:r w:rsidRPr="007D78B8">
              <w:rPr>
                <w:i/>
                <w:sz w:val="24"/>
                <w:szCs w:val="24"/>
                <w:lang w:val="kk-KZ"/>
              </w:rPr>
              <w:t>іссапарға келген</w:t>
            </w:r>
            <w:r w:rsidR="0025454C" w:rsidRPr="007D78B8">
              <w:rPr>
                <w:i/>
                <w:sz w:val="24"/>
                <w:szCs w:val="24"/>
                <w:lang w:val="kk-KZ"/>
              </w:rPr>
              <w:t xml:space="preserve">, штаттан тыс) </w:t>
            </w:r>
            <w:r w:rsidR="001277D7">
              <w:rPr>
                <w:sz w:val="24"/>
                <w:szCs w:val="24"/>
                <w:lang w:val="kk-KZ"/>
              </w:rPr>
              <w:t>ғимараттарға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кіруді </w:t>
            </w:r>
            <w:r w:rsidRPr="007D78B8">
              <w:rPr>
                <w:sz w:val="24"/>
                <w:szCs w:val="24"/>
                <w:lang w:val="kk-KZ"/>
              </w:rPr>
              <w:t xml:space="preserve">«ASHYQ» қосымшасы арқылы тек жасыл статусы болған жағдайда </w:t>
            </w:r>
            <w:r w:rsidR="0025454C" w:rsidRPr="007D78B8">
              <w:rPr>
                <w:sz w:val="24"/>
                <w:szCs w:val="24"/>
                <w:lang w:val="kk-KZ"/>
              </w:rPr>
              <w:t>қамтамасыз ету</w:t>
            </w:r>
            <w:r w:rsidRPr="007D78B8">
              <w:rPr>
                <w:sz w:val="24"/>
                <w:szCs w:val="24"/>
                <w:lang w:val="kk-KZ"/>
              </w:rPr>
              <w:t xml:space="preserve"> </w:t>
            </w:r>
            <w:r w:rsidRPr="007D78B8">
              <w:rPr>
                <w:i/>
                <w:sz w:val="24"/>
                <w:szCs w:val="24"/>
                <w:lang w:val="kk-KZ"/>
              </w:rPr>
              <w:t>(COVID-19-ға қарсы вакцина</w:t>
            </w:r>
            <w:r w:rsidR="009E6C49">
              <w:rPr>
                <w:i/>
                <w:sz w:val="24"/>
                <w:szCs w:val="24"/>
                <w:lang w:val="kk-KZ"/>
              </w:rPr>
              <w:t>лаудың</w:t>
            </w:r>
            <w:r w:rsidRPr="007D78B8">
              <w:rPr>
                <w:i/>
                <w:sz w:val="24"/>
                <w:szCs w:val="24"/>
                <w:lang w:val="kk-KZ"/>
              </w:rPr>
              <w:t xml:space="preserve"> толық курсымен егілген; COVID-19-ға қарсы бірінші компонентпен егілген, </w:t>
            </w:r>
            <w:r w:rsidR="0025454C" w:rsidRPr="007D78B8">
              <w:rPr>
                <w:i/>
                <w:sz w:val="24"/>
                <w:szCs w:val="24"/>
                <w:lang w:val="kk-KZ"/>
              </w:rPr>
              <w:t>вакцина</w:t>
            </w:r>
            <w:r w:rsidR="009E6C49">
              <w:rPr>
                <w:i/>
                <w:sz w:val="24"/>
                <w:szCs w:val="24"/>
                <w:lang w:val="kk-KZ"/>
              </w:rPr>
              <w:t>лауд</w:t>
            </w:r>
            <w:r w:rsidR="0025454C" w:rsidRPr="007D78B8">
              <w:rPr>
                <w:i/>
                <w:sz w:val="24"/>
                <w:szCs w:val="24"/>
                <w:lang w:val="kk-KZ"/>
              </w:rPr>
              <w:t>ы ал</w:t>
            </w:r>
            <w:r w:rsidRPr="007D78B8">
              <w:rPr>
                <w:i/>
                <w:sz w:val="24"/>
                <w:szCs w:val="24"/>
                <w:lang w:val="kk-KZ"/>
              </w:rPr>
              <w:t xml:space="preserve">ған күннен бастап 21 күн ішінде, </w:t>
            </w:r>
            <w:r w:rsidR="0025454C" w:rsidRPr="007D78B8">
              <w:rPr>
                <w:i/>
                <w:sz w:val="24"/>
                <w:szCs w:val="24"/>
                <w:lang w:val="kk-KZ"/>
              </w:rPr>
              <w:t>соңғы 3 ай ішінде</w:t>
            </w:r>
            <w:r w:rsidR="009E6C49">
              <w:t xml:space="preserve"> </w:t>
            </w:r>
            <w:r w:rsidR="009E6C49" w:rsidRPr="009E6C49">
              <w:rPr>
                <w:i/>
                <w:sz w:val="24"/>
                <w:szCs w:val="24"/>
                <w:lang w:val="kk-KZ"/>
              </w:rPr>
              <w:t>COVID-19</w:t>
            </w:r>
            <w:r w:rsidR="009E6C49">
              <w:rPr>
                <w:i/>
                <w:sz w:val="24"/>
                <w:szCs w:val="24"/>
                <w:lang w:val="kk-KZ"/>
              </w:rPr>
              <w:t>-бен ауырғандар</w:t>
            </w:r>
            <w:r w:rsidR="0025454C" w:rsidRPr="007D78B8">
              <w:rPr>
                <w:i/>
                <w:sz w:val="24"/>
                <w:szCs w:val="24"/>
                <w:lang w:val="kk-KZ"/>
              </w:rPr>
              <w:t>);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sz w:val="24"/>
                <w:szCs w:val="24"/>
              </w:rPr>
              <w:t>эпидемиологиялық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жағдай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тұрақталғанша</w:t>
            </w:r>
            <w:proofErr w:type="spellEnd"/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CE0302" w:rsidP="0025454C">
            <w:pPr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ОМО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ғимараттарында тыйым салынады:</w:t>
            </w:r>
          </w:p>
          <w:p w:rsidR="0025454C" w:rsidRPr="007D78B8" w:rsidRDefault="0025454C" w:rsidP="0025454C">
            <w:pPr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- </w:t>
            </w:r>
            <w:r w:rsidR="009E6C49">
              <w:rPr>
                <w:sz w:val="24"/>
                <w:szCs w:val="24"/>
                <w:lang w:val="kk-KZ"/>
              </w:rPr>
              <w:t>бетпе - бет</w:t>
            </w:r>
            <w:r w:rsidRPr="007D78B8">
              <w:rPr>
                <w:sz w:val="24"/>
                <w:szCs w:val="24"/>
                <w:lang w:val="kk-KZ"/>
              </w:rPr>
              <w:t xml:space="preserve"> форматта кездесулер, сессиялар және басқа да бұқаралық іс-шаралар</w:t>
            </w:r>
            <w:r w:rsidR="009E6C49">
              <w:rPr>
                <w:sz w:val="24"/>
                <w:szCs w:val="24"/>
                <w:lang w:val="kk-KZ"/>
              </w:rPr>
              <w:t>ды</w:t>
            </w:r>
            <w:r w:rsidRPr="007D78B8">
              <w:rPr>
                <w:sz w:val="24"/>
                <w:szCs w:val="24"/>
                <w:lang w:val="kk-KZ"/>
              </w:rPr>
              <w:t xml:space="preserve"> өткізу;</w:t>
            </w:r>
          </w:p>
          <w:p w:rsidR="0025454C" w:rsidRPr="007D78B8" w:rsidRDefault="0025454C" w:rsidP="00BF2B3E">
            <w:pPr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 республика аймақтарына, алыс және жақын шетелдерге іссапарлар;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sz w:val="24"/>
                <w:szCs w:val="24"/>
              </w:rPr>
              <w:t>эпидемиологиялық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жағдай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тұрақталғанша</w:t>
            </w:r>
            <w:proofErr w:type="spellEnd"/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25454C" w:rsidP="0025454C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Зертханалық расталған COVID-19 жағдайы бар (үйде де, жұмыста да) байланыста болған барлық адамдар үшін байланысқан сәттен бастап 7 күн ішінде жұмысқа жарамсыздық парағын ашпай және </w:t>
            </w:r>
            <w:r w:rsidR="00CE0302" w:rsidRPr="007D78B8">
              <w:rPr>
                <w:sz w:val="24"/>
                <w:szCs w:val="24"/>
                <w:lang w:val="kk-KZ"/>
              </w:rPr>
              <w:t xml:space="preserve">ПТР </w:t>
            </w:r>
            <w:r w:rsidR="009E6C49">
              <w:rPr>
                <w:sz w:val="24"/>
                <w:szCs w:val="24"/>
                <w:lang w:val="kk-KZ"/>
              </w:rPr>
              <w:t>тестін тапсырмай</w:t>
            </w:r>
            <w:r w:rsidR="00CE0302" w:rsidRPr="007D78B8">
              <w:rPr>
                <w:sz w:val="24"/>
                <w:szCs w:val="24"/>
                <w:lang w:val="kk-KZ"/>
              </w:rPr>
              <w:t xml:space="preserve">, </w:t>
            </w:r>
            <w:r w:rsidRPr="007D78B8">
              <w:rPr>
                <w:sz w:val="24"/>
                <w:szCs w:val="24"/>
                <w:lang w:val="kk-KZ"/>
              </w:rPr>
              <w:t xml:space="preserve">қашықтықтан жұмыс істеу форматын қамтамасыз </w:t>
            </w:r>
            <w:r w:rsidR="00CE0302" w:rsidRPr="007D78B8">
              <w:rPr>
                <w:sz w:val="24"/>
                <w:szCs w:val="24"/>
                <w:lang w:val="kk-KZ"/>
              </w:rPr>
              <w:t>етілсін.</w:t>
            </w:r>
          </w:p>
          <w:p w:rsidR="0025454C" w:rsidRPr="007D78B8" w:rsidRDefault="0025454C" w:rsidP="009E6C49">
            <w:pPr>
              <w:ind w:left="34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COVID-19 белгілері пайда </w:t>
            </w:r>
            <w:r w:rsidR="00CE0302" w:rsidRPr="007D78B8">
              <w:rPr>
                <w:sz w:val="24"/>
                <w:szCs w:val="24"/>
                <w:lang w:val="kk-KZ"/>
              </w:rPr>
              <w:t>болған жағдайда</w:t>
            </w:r>
            <w:r w:rsidRPr="007D78B8">
              <w:rPr>
                <w:sz w:val="24"/>
                <w:szCs w:val="24"/>
                <w:lang w:val="kk-KZ"/>
              </w:rPr>
              <w:t xml:space="preserve">, </w:t>
            </w:r>
            <w:r w:rsidR="009E6C49">
              <w:rPr>
                <w:sz w:val="24"/>
                <w:szCs w:val="24"/>
                <w:lang w:val="kk-KZ"/>
              </w:rPr>
              <w:t xml:space="preserve">Медициналық Орталық ауруханасының фильтр - </w:t>
            </w:r>
            <w:r w:rsidR="00CE0302" w:rsidRPr="007D78B8">
              <w:rPr>
                <w:sz w:val="24"/>
                <w:szCs w:val="24"/>
                <w:lang w:val="kk-KZ"/>
              </w:rPr>
              <w:t xml:space="preserve">кабинетіне немесе </w:t>
            </w:r>
            <w:r w:rsidR="009E6C49">
              <w:rPr>
                <w:sz w:val="24"/>
                <w:szCs w:val="24"/>
                <w:lang w:val="kk-KZ"/>
              </w:rPr>
              <w:t>Call-центріне</w:t>
            </w:r>
            <w:r w:rsidRPr="007D78B8">
              <w:rPr>
                <w:sz w:val="24"/>
                <w:szCs w:val="24"/>
                <w:lang w:val="kk-KZ"/>
              </w:rPr>
              <w:t xml:space="preserve"> (70-80-90)</w:t>
            </w:r>
            <w:r w:rsidR="00B14CD3" w:rsidRPr="007D78B8">
              <w:rPr>
                <w:sz w:val="24"/>
                <w:szCs w:val="24"/>
                <w:lang w:val="kk-KZ"/>
              </w:rPr>
              <w:t xml:space="preserve"> хабарлассын.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эпидемиологиялық жағдай тұрақталғанша</w:t>
            </w:r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B14CD3" w:rsidP="009E6C49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Мемлекеттің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облыстарынан, алы</w:t>
            </w:r>
            <w:r w:rsidRPr="007D78B8">
              <w:rPr>
                <w:sz w:val="24"/>
                <w:szCs w:val="24"/>
                <w:lang w:val="kk-KZ"/>
              </w:rPr>
              <w:t>с және жақын шетелден келген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адамдар</w:t>
            </w:r>
            <w:r w:rsidR="009E6C49">
              <w:rPr>
                <w:sz w:val="24"/>
                <w:szCs w:val="24"/>
                <w:lang w:val="kk-KZ"/>
              </w:rPr>
              <w:t>ға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(Қазақстан Республикасы Мемлекеттік күзет қызметі қызм</w:t>
            </w:r>
            <w:r w:rsidRPr="007D78B8">
              <w:rPr>
                <w:sz w:val="24"/>
                <w:szCs w:val="24"/>
                <w:lang w:val="kk-KZ"/>
              </w:rPr>
              <w:t xml:space="preserve">еткерлері мен </w:t>
            </w:r>
            <w:r w:rsidR="009E6C49">
              <w:rPr>
                <w:sz w:val="24"/>
                <w:szCs w:val="24"/>
                <w:lang w:val="kk-KZ"/>
              </w:rPr>
              <w:t xml:space="preserve">литерлік </w:t>
            </w:r>
            <w:r w:rsidRPr="007D78B8">
              <w:rPr>
                <w:sz w:val="24"/>
                <w:szCs w:val="24"/>
                <w:lang w:val="kk-KZ"/>
              </w:rPr>
              <w:t xml:space="preserve"> рейстерді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қоспаға</w:t>
            </w:r>
            <w:r w:rsidRPr="007D78B8">
              <w:rPr>
                <w:sz w:val="24"/>
                <w:szCs w:val="24"/>
                <w:lang w:val="kk-KZ"/>
              </w:rPr>
              <w:t xml:space="preserve">нда) 3 күндік карантинді қамтамасыз ету. 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COVID-19-ды </w:t>
            </w:r>
            <w:r w:rsidRPr="007D78B8">
              <w:rPr>
                <w:sz w:val="24"/>
                <w:szCs w:val="24"/>
                <w:lang w:val="kk-KZ"/>
              </w:rPr>
              <w:t>жоққа шығармайтын белгілер  болған жағдайда</w:t>
            </w:r>
            <w:r w:rsidR="0025454C" w:rsidRPr="007D78B8">
              <w:rPr>
                <w:sz w:val="24"/>
                <w:szCs w:val="24"/>
                <w:lang w:val="kk-KZ"/>
              </w:rPr>
              <w:t>,</w:t>
            </w:r>
            <w:r w:rsidR="009E6C49" w:rsidRPr="007D78B8">
              <w:rPr>
                <w:sz w:val="24"/>
                <w:szCs w:val="24"/>
                <w:lang w:val="kk-KZ"/>
              </w:rPr>
              <w:t xml:space="preserve"> жұмысқ</w:t>
            </w:r>
            <w:r w:rsidR="009E6C49">
              <w:rPr>
                <w:sz w:val="24"/>
                <w:szCs w:val="24"/>
                <w:lang w:val="kk-KZ"/>
              </w:rPr>
              <w:t xml:space="preserve">а шығуын қамтамасыз ету  ПТР тестінің 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теріс</w:t>
            </w:r>
            <w:r w:rsidR="009E6C49">
              <w:rPr>
                <w:sz w:val="24"/>
                <w:szCs w:val="24"/>
                <w:lang w:val="kk-KZ"/>
              </w:rPr>
              <w:t xml:space="preserve"> нәтижесі болған жағдайда</w:t>
            </w:r>
            <w:r w:rsidRPr="007D78B8">
              <w:rPr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sz w:val="24"/>
                <w:szCs w:val="24"/>
              </w:rPr>
              <w:t>эпидемиологиялық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жағдай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тұрақталғанша</w:t>
            </w:r>
            <w:proofErr w:type="spellEnd"/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6.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Орталық мемлекеттік органдарда күшейтілген санитарлық-эпидемияға қарсы және санитар</w:t>
            </w:r>
            <w:r w:rsidR="009E6C49">
              <w:rPr>
                <w:sz w:val="24"/>
                <w:szCs w:val="24"/>
                <w:lang w:val="kk-KZ"/>
              </w:rPr>
              <w:t>ия</w:t>
            </w:r>
            <w:r w:rsidRPr="007D78B8">
              <w:rPr>
                <w:sz w:val="24"/>
                <w:szCs w:val="24"/>
                <w:lang w:val="kk-KZ"/>
              </w:rPr>
              <w:t>лық-дезинфекциялық режимде жұмысын қамтамасыз ету:</w:t>
            </w:r>
          </w:p>
          <w:p w:rsidR="00B14CD3" w:rsidRPr="007D78B8" w:rsidRDefault="009E6C49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ОМО ғимаратына дезинфекциялық то</w:t>
            </w:r>
            <w:r w:rsidR="00B14CD3" w:rsidRPr="007D78B8">
              <w:rPr>
                <w:sz w:val="24"/>
                <w:szCs w:val="24"/>
                <w:lang w:val="kk-KZ"/>
              </w:rPr>
              <w:t xml:space="preserve">ннель арқылы </w:t>
            </w:r>
            <w:r>
              <w:rPr>
                <w:sz w:val="24"/>
                <w:szCs w:val="24"/>
                <w:lang w:val="kk-KZ"/>
              </w:rPr>
              <w:t>кіру</w:t>
            </w:r>
            <w:r w:rsidR="00B14CD3" w:rsidRPr="007D78B8">
              <w:rPr>
                <w:sz w:val="24"/>
                <w:szCs w:val="24"/>
                <w:lang w:val="kk-KZ"/>
              </w:rPr>
              <w:t xml:space="preserve"> (бар бол</w:t>
            </w:r>
            <w:r>
              <w:rPr>
                <w:sz w:val="24"/>
                <w:szCs w:val="24"/>
                <w:lang w:val="kk-KZ"/>
              </w:rPr>
              <w:t>ған жағдайда</w:t>
            </w:r>
            <w:r w:rsidR="00B14CD3" w:rsidRPr="007D78B8">
              <w:rPr>
                <w:sz w:val="24"/>
                <w:szCs w:val="24"/>
                <w:lang w:val="kk-KZ"/>
              </w:rPr>
              <w:t>);</w:t>
            </w:r>
          </w:p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 ОМО ғимаратына кіре берісте міндетті түрде  қызметкерлер мен келушілерге байланыссыз термометрия жүргізіп, жіті респираторлық аурулардың белгілері жоқ адамдарды  ғана (қ</w:t>
            </w:r>
            <w:r w:rsidR="000A6DD8" w:rsidRPr="007D78B8">
              <w:rPr>
                <w:sz w:val="24"/>
                <w:szCs w:val="24"/>
                <w:lang w:val="kk-KZ"/>
              </w:rPr>
              <w:t>ызба, жөтел, дене қызуының көтерілуі</w:t>
            </w:r>
            <w:r w:rsidRPr="007D78B8">
              <w:rPr>
                <w:sz w:val="24"/>
                <w:szCs w:val="24"/>
                <w:lang w:val="kk-KZ"/>
              </w:rPr>
              <w:t>, мұрынның бітелуі) жұмысқа жіберу;</w:t>
            </w:r>
          </w:p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 барлық</w:t>
            </w:r>
            <w:r w:rsidR="000A6DD8" w:rsidRPr="007D78B8">
              <w:rPr>
                <w:sz w:val="24"/>
                <w:szCs w:val="24"/>
                <w:lang w:val="kk-KZ"/>
              </w:rPr>
              <w:t xml:space="preserve"> қызметкерлердің жұмыс</w:t>
            </w:r>
            <w:r w:rsidR="00B02323">
              <w:rPr>
                <w:sz w:val="24"/>
                <w:szCs w:val="24"/>
                <w:lang w:val="kk-KZ"/>
              </w:rPr>
              <w:t xml:space="preserve"> күні</w:t>
            </w:r>
            <w:r w:rsidR="000A6DD8" w:rsidRPr="007D78B8">
              <w:rPr>
                <w:sz w:val="24"/>
                <w:szCs w:val="24"/>
                <w:lang w:val="kk-KZ"/>
              </w:rPr>
              <w:t xml:space="preserve"> барысында</w:t>
            </w:r>
            <w:r w:rsidRPr="007D78B8">
              <w:rPr>
                <w:sz w:val="24"/>
                <w:szCs w:val="24"/>
                <w:lang w:val="kk-KZ"/>
              </w:rPr>
              <w:t xml:space="preserve"> </w:t>
            </w:r>
            <w:r w:rsidR="000A6DD8" w:rsidRPr="007D78B8">
              <w:rPr>
                <w:sz w:val="24"/>
                <w:szCs w:val="24"/>
                <w:lang w:val="kk-KZ"/>
              </w:rPr>
              <w:t xml:space="preserve">100% </w:t>
            </w:r>
            <w:r w:rsidRPr="007D78B8">
              <w:rPr>
                <w:sz w:val="24"/>
                <w:szCs w:val="24"/>
                <w:lang w:val="kk-KZ"/>
              </w:rPr>
              <w:t>бетперде режимін қатаң сақтауы;</w:t>
            </w:r>
          </w:p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 жұмыс күні ішінде бетперделерді ауыстыру (кемінде 2-3 рет);</w:t>
            </w:r>
          </w:p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- жеке гигиена ережелерін қатаң сақтау (қолды жиі жуу, </w:t>
            </w:r>
            <w:r w:rsidR="000A6DD8" w:rsidRPr="007D78B8">
              <w:rPr>
                <w:sz w:val="24"/>
                <w:szCs w:val="24"/>
                <w:lang w:val="kk-KZ"/>
              </w:rPr>
              <w:t xml:space="preserve">санитайзердің болуы, </w:t>
            </w:r>
            <w:r w:rsidRPr="007D78B8">
              <w:rPr>
                <w:sz w:val="24"/>
                <w:szCs w:val="24"/>
                <w:lang w:val="kk-KZ"/>
              </w:rPr>
              <w:t xml:space="preserve"> қолды өңдеуге арналған жеке антисептиктер</w:t>
            </w:r>
            <w:r w:rsidR="00B02323">
              <w:rPr>
                <w:sz w:val="24"/>
                <w:szCs w:val="24"/>
                <w:lang w:val="kk-KZ"/>
              </w:rPr>
              <w:t>ді қолдану</w:t>
            </w:r>
            <w:r w:rsidRPr="007D78B8">
              <w:rPr>
                <w:sz w:val="24"/>
                <w:szCs w:val="24"/>
                <w:lang w:val="kk-KZ"/>
              </w:rPr>
              <w:t>);</w:t>
            </w:r>
          </w:p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- қызметкерлердің ғимарат ішінде, </w:t>
            </w:r>
            <w:r w:rsidR="000A6DD8" w:rsidRPr="007D78B8">
              <w:rPr>
                <w:sz w:val="24"/>
                <w:szCs w:val="24"/>
                <w:lang w:val="kk-KZ"/>
              </w:rPr>
              <w:t>басқа кабинет</w:t>
            </w:r>
            <w:r w:rsidR="00B02323">
              <w:rPr>
                <w:sz w:val="24"/>
                <w:szCs w:val="24"/>
                <w:lang w:val="kk-KZ"/>
              </w:rPr>
              <w:t>ке</w:t>
            </w:r>
            <w:r w:rsidR="000A6DD8" w:rsidRPr="007D78B8">
              <w:rPr>
                <w:sz w:val="24"/>
                <w:szCs w:val="24"/>
                <w:lang w:val="kk-KZ"/>
              </w:rPr>
              <w:t xml:space="preserve"> баруын, </w:t>
            </w:r>
            <w:r w:rsidRPr="007D78B8">
              <w:rPr>
                <w:sz w:val="24"/>
                <w:szCs w:val="24"/>
                <w:lang w:val="kk-KZ"/>
              </w:rPr>
              <w:t xml:space="preserve"> </w:t>
            </w:r>
            <w:r w:rsidR="000A6DD8" w:rsidRPr="007D78B8">
              <w:rPr>
                <w:sz w:val="24"/>
                <w:szCs w:val="24"/>
                <w:lang w:val="kk-KZ"/>
              </w:rPr>
              <w:t>орынсыз ішкі қозғалысын болдырмау</w:t>
            </w:r>
            <w:r w:rsidRPr="007D78B8">
              <w:rPr>
                <w:sz w:val="24"/>
                <w:szCs w:val="24"/>
                <w:lang w:val="kk-KZ"/>
              </w:rPr>
              <w:t>;</w:t>
            </w:r>
          </w:p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</w:t>
            </w:r>
            <w:r w:rsidR="00B02323">
              <w:rPr>
                <w:sz w:val="24"/>
                <w:szCs w:val="24"/>
                <w:lang w:val="kk-KZ"/>
              </w:rPr>
              <w:t xml:space="preserve"> лифттердің  тол</w:t>
            </w:r>
            <w:r w:rsidR="000A6DD8" w:rsidRPr="007D78B8">
              <w:rPr>
                <w:sz w:val="24"/>
                <w:szCs w:val="24"/>
                <w:lang w:val="kk-KZ"/>
              </w:rPr>
              <w:t>уын</w:t>
            </w:r>
            <w:r w:rsidRPr="007D78B8">
              <w:rPr>
                <w:sz w:val="24"/>
                <w:szCs w:val="24"/>
                <w:lang w:val="kk-KZ"/>
              </w:rPr>
              <w:t xml:space="preserve"> </w:t>
            </w:r>
            <w:r w:rsidR="000A6DD8" w:rsidRPr="007D78B8">
              <w:rPr>
                <w:sz w:val="24"/>
                <w:szCs w:val="24"/>
                <w:lang w:val="kk-KZ"/>
              </w:rPr>
              <w:t>әл</w:t>
            </w:r>
            <w:r w:rsidR="00B02323">
              <w:rPr>
                <w:sz w:val="24"/>
                <w:szCs w:val="24"/>
                <w:lang w:val="kk-KZ"/>
              </w:rPr>
              <w:t xml:space="preserve">еуметтік қашықтықты сақтаумен </w:t>
            </w:r>
            <w:r w:rsidR="000A6DD8" w:rsidRPr="007D78B8">
              <w:rPr>
                <w:sz w:val="24"/>
                <w:szCs w:val="24"/>
                <w:lang w:val="kk-KZ"/>
              </w:rPr>
              <w:t xml:space="preserve"> </w:t>
            </w:r>
            <w:r w:rsidRPr="007D78B8">
              <w:rPr>
                <w:sz w:val="24"/>
                <w:szCs w:val="24"/>
                <w:lang w:val="kk-KZ"/>
              </w:rPr>
              <w:t>қамтамасыз ету (кіші кабиналар 2 адамнан, үлкен кабиналар 4 адамнан көп емес);</w:t>
            </w:r>
          </w:p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 корпоративтік іс-шараларға, бірлескен шай ішуге тыйым салу;</w:t>
            </w:r>
          </w:p>
          <w:p w:rsidR="0025454C" w:rsidRPr="007D78B8" w:rsidRDefault="000A6DD8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 мемлекеттік органдарда</w:t>
            </w:r>
            <w:r w:rsidR="00B14CD3" w:rsidRPr="007D78B8">
              <w:rPr>
                <w:sz w:val="24"/>
                <w:szCs w:val="24"/>
                <w:lang w:val="kk-KZ"/>
              </w:rPr>
              <w:t xml:space="preserve"> </w:t>
            </w:r>
            <w:r w:rsidRPr="007D78B8">
              <w:rPr>
                <w:sz w:val="24"/>
                <w:szCs w:val="24"/>
                <w:lang w:val="kk-KZ"/>
              </w:rPr>
              <w:t>бөлмелерді</w:t>
            </w:r>
            <w:r w:rsidR="00B14CD3" w:rsidRPr="007D78B8">
              <w:rPr>
                <w:sz w:val="24"/>
                <w:szCs w:val="24"/>
                <w:lang w:val="kk-KZ"/>
              </w:rPr>
              <w:t xml:space="preserve"> жиі желдетіп, вирусқа қарсы әсері бар дезинфекциялық құралдарды қолдана отырып, күндел</w:t>
            </w:r>
            <w:r w:rsidRPr="007D78B8">
              <w:rPr>
                <w:sz w:val="24"/>
                <w:szCs w:val="24"/>
                <w:lang w:val="kk-KZ"/>
              </w:rPr>
              <w:t xml:space="preserve">ікті </w:t>
            </w:r>
            <w:r w:rsidR="00155B1B" w:rsidRPr="007D78B8">
              <w:rPr>
                <w:sz w:val="24"/>
                <w:szCs w:val="24"/>
                <w:lang w:val="kk-KZ"/>
              </w:rPr>
              <w:t xml:space="preserve">кемінде 2 рет </w:t>
            </w:r>
            <w:r w:rsidRPr="007D78B8">
              <w:rPr>
                <w:sz w:val="24"/>
                <w:szCs w:val="24"/>
                <w:lang w:val="kk-KZ"/>
              </w:rPr>
              <w:t>ылғалды тазалауды күшейту</w:t>
            </w:r>
            <w:r w:rsidR="00B14CD3" w:rsidRPr="007D78B8">
              <w:rPr>
                <w:sz w:val="24"/>
                <w:szCs w:val="24"/>
                <w:lang w:val="kk-KZ"/>
              </w:rPr>
              <w:t>;</w:t>
            </w:r>
          </w:p>
          <w:p w:rsidR="00B14CD3" w:rsidRPr="007D78B8" w:rsidRDefault="00B14CD3" w:rsidP="00B14CD3">
            <w:pPr>
              <w:ind w:left="34"/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 ЖРВИ, тұмау</w:t>
            </w:r>
            <w:r w:rsidR="00155B1B" w:rsidRPr="007D78B8">
              <w:rPr>
                <w:sz w:val="24"/>
                <w:szCs w:val="24"/>
                <w:lang w:val="kk-KZ"/>
              </w:rPr>
              <w:t xml:space="preserve"> және </w:t>
            </w:r>
            <w:r w:rsidRPr="007D78B8">
              <w:rPr>
                <w:sz w:val="24"/>
                <w:szCs w:val="24"/>
                <w:lang w:val="kk-KZ"/>
              </w:rPr>
              <w:t xml:space="preserve"> </w:t>
            </w:r>
            <w:r w:rsidR="00155B1B" w:rsidRPr="007D78B8">
              <w:rPr>
                <w:sz w:val="24"/>
                <w:szCs w:val="24"/>
                <w:lang w:val="kk-KZ"/>
              </w:rPr>
              <w:t xml:space="preserve">COVID-19 жоққа шығармайтын </w:t>
            </w:r>
            <w:r w:rsidRPr="007D78B8">
              <w:rPr>
                <w:sz w:val="24"/>
                <w:szCs w:val="24"/>
                <w:lang w:val="kk-KZ"/>
              </w:rPr>
              <w:t xml:space="preserve">белгілері пайда болған жағдайда,  </w:t>
            </w:r>
            <w:r w:rsidR="00155B1B" w:rsidRPr="007D78B8">
              <w:rPr>
                <w:sz w:val="24"/>
                <w:szCs w:val="24"/>
                <w:lang w:val="kk-KZ"/>
              </w:rPr>
              <w:t>жұмыс орнынан дереу кету, медициналық көмекке жүгіну және үйде қатаң оқшаулану қажет;</w:t>
            </w:r>
          </w:p>
          <w:p w:rsidR="0025454C" w:rsidRPr="007D78B8" w:rsidRDefault="00B14CD3" w:rsidP="00B02323">
            <w:pPr>
              <w:ind w:left="34"/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- </w:t>
            </w:r>
            <w:r w:rsidR="00B02323">
              <w:rPr>
                <w:sz w:val="24"/>
                <w:szCs w:val="24"/>
                <w:lang w:val="kk-KZ"/>
              </w:rPr>
              <w:t xml:space="preserve">әріптестерде </w:t>
            </w:r>
            <w:r w:rsidRPr="007D78B8">
              <w:rPr>
                <w:sz w:val="24"/>
                <w:szCs w:val="24"/>
                <w:lang w:val="kk-KZ"/>
              </w:rPr>
              <w:t xml:space="preserve"> </w:t>
            </w:r>
            <w:r w:rsidR="00155B1B" w:rsidRPr="007D78B8">
              <w:rPr>
                <w:sz w:val="24"/>
                <w:szCs w:val="24"/>
                <w:lang w:val="kk-KZ"/>
              </w:rPr>
              <w:t xml:space="preserve">ЖРВИ, тұмау және  COVID-19 жоққа шығармайтын белгілері </w:t>
            </w:r>
            <w:r w:rsidRPr="007D78B8">
              <w:rPr>
                <w:sz w:val="24"/>
                <w:szCs w:val="24"/>
                <w:lang w:val="kk-KZ"/>
              </w:rPr>
              <w:t xml:space="preserve">пайда болған жағдайда, жұмыс орнын </w:t>
            </w:r>
            <w:r w:rsidR="00155B1B" w:rsidRPr="007D78B8">
              <w:rPr>
                <w:sz w:val="24"/>
                <w:szCs w:val="24"/>
                <w:lang w:val="kk-KZ"/>
              </w:rPr>
              <w:t xml:space="preserve">тастап, </w:t>
            </w:r>
            <w:r w:rsidRPr="007D78B8">
              <w:rPr>
                <w:sz w:val="24"/>
                <w:szCs w:val="24"/>
                <w:lang w:val="kk-KZ"/>
              </w:rPr>
              <w:t xml:space="preserve">үйде қатаң </w:t>
            </w:r>
            <w:r w:rsidRPr="007D78B8">
              <w:rPr>
                <w:sz w:val="24"/>
                <w:szCs w:val="24"/>
                <w:lang w:val="kk-KZ"/>
              </w:rPr>
              <w:lastRenderedPageBreak/>
              <w:t>оқшаула</w:t>
            </w:r>
            <w:r w:rsidR="00B02323">
              <w:rPr>
                <w:sz w:val="24"/>
                <w:szCs w:val="24"/>
                <w:lang w:val="kk-KZ"/>
              </w:rPr>
              <w:t>н</w:t>
            </w:r>
            <w:r w:rsidRPr="007D78B8">
              <w:rPr>
                <w:sz w:val="24"/>
                <w:szCs w:val="24"/>
                <w:lang w:val="kk-KZ"/>
              </w:rPr>
              <w:t>умен медициналық көмекке жүгіну туралы ұсыныспен дереу басшылыққа хабарлау.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sz w:val="24"/>
                <w:szCs w:val="24"/>
              </w:rPr>
              <w:lastRenderedPageBreak/>
              <w:t>эпидемиологиялық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жағдай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тұрақталғанша</w:t>
            </w:r>
            <w:proofErr w:type="spellEnd"/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25454C" w:rsidP="00327748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Қызметкерлерді қызметтік көлік</w:t>
            </w:r>
            <w:r w:rsidR="00327748">
              <w:rPr>
                <w:sz w:val="24"/>
                <w:szCs w:val="24"/>
                <w:lang w:val="kk-KZ"/>
              </w:rPr>
              <w:t>п</w:t>
            </w:r>
            <w:r w:rsidRPr="007D78B8">
              <w:rPr>
                <w:sz w:val="24"/>
                <w:szCs w:val="24"/>
                <w:lang w:val="kk-KZ"/>
              </w:rPr>
              <w:t xml:space="preserve">ен жеткізетін </w:t>
            </w:r>
            <w:r w:rsidR="00327748">
              <w:rPr>
                <w:sz w:val="24"/>
                <w:szCs w:val="24"/>
                <w:lang w:val="kk-KZ"/>
              </w:rPr>
              <w:t xml:space="preserve">орталық мемлекеттік органдар </w:t>
            </w:r>
            <w:r w:rsidR="00155B1B" w:rsidRPr="007D78B8">
              <w:rPr>
                <w:sz w:val="24"/>
                <w:szCs w:val="24"/>
                <w:lang w:val="kk-KZ"/>
              </w:rPr>
              <w:t>көл</w:t>
            </w:r>
            <w:r w:rsidR="00327748">
              <w:rPr>
                <w:sz w:val="24"/>
                <w:szCs w:val="24"/>
                <w:lang w:val="kk-KZ"/>
              </w:rPr>
              <w:t>ікте қолды өңдеуге антисептиктің</w:t>
            </w:r>
            <w:r w:rsidR="00155B1B" w:rsidRPr="007D78B8">
              <w:rPr>
                <w:sz w:val="24"/>
                <w:szCs w:val="24"/>
                <w:lang w:val="kk-KZ"/>
              </w:rPr>
              <w:t xml:space="preserve"> болуын</w:t>
            </w:r>
            <w:r w:rsidRPr="007D78B8">
              <w:rPr>
                <w:sz w:val="24"/>
                <w:szCs w:val="24"/>
                <w:lang w:val="kk-KZ"/>
              </w:rPr>
              <w:t>, жолаушыларды арақашықтықпе</w:t>
            </w:r>
            <w:r w:rsidR="00155B1B" w:rsidRPr="007D78B8">
              <w:rPr>
                <w:sz w:val="24"/>
                <w:szCs w:val="24"/>
                <w:lang w:val="kk-KZ"/>
              </w:rPr>
              <w:t>н</w:t>
            </w:r>
            <w:r w:rsidR="00327748">
              <w:rPr>
                <w:sz w:val="24"/>
                <w:szCs w:val="24"/>
                <w:lang w:val="kk-KZ"/>
              </w:rPr>
              <w:t>,</w:t>
            </w:r>
            <w:r w:rsidR="00155B1B" w:rsidRPr="007D78B8">
              <w:rPr>
                <w:sz w:val="24"/>
                <w:szCs w:val="24"/>
                <w:lang w:val="kk-KZ"/>
              </w:rPr>
              <w:t xml:space="preserve"> отырғызуды</w:t>
            </w:r>
            <w:r w:rsidRPr="007D78B8">
              <w:rPr>
                <w:sz w:val="24"/>
                <w:szCs w:val="24"/>
                <w:lang w:val="kk-KZ"/>
              </w:rPr>
              <w:t>, көлікті күніне 2 рет (таңертең және кешке) дезинфекцияла</w:t>
            </w:r>
            <w:r w:rsidR="00327748">
              <w:rPr>
                <w:sz w:val="24"/>
                <w:szCs w:val="24"/>
                <w:lang w:val="kk-KZ"/>
              </w:rPr>
              <w:t>у</w:t>
            </w:r>
            <w:r w:rsidR="00155B1B" w:rsidRPr="007D78B8">
              <w:rPr>
                <w:sz w:val="24"/>
                <w:szCs w:val="24"/>
                <w:lang w:val="kk-KZ"/>
              </w:rPr>
              <w:t>ды</w:t>
            </w:r>
            <w:r w:rsidRPr="007D78B8">
              <w:rPr>
                <w:sz w:val="24"/>
                <w:szCs w:val="24"/>
                <w:lang w:val="kk-KZ"/>
              </w:rPr>
              <w:t xml:space="preserve"> қамтамасыз ету.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sz w:val="24"/>
                <w:szCs w:val="24"/>
              </w:rPr>
              <w:t>эпидемиологиялық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жағдай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тұрақталғанша</w:t>
            </w:r>
            <w:proofErr w:type="spellEnd"/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8.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25454C" w:rsidP="00BF2B3E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Орталық </w:t>
            </w:r>
            <w:r w:rsidR="00155B1B" w:rsidRPr="007D78B8">
              <w:rPr>
                <w:sz w:val="24"/>
                <w:szCs w:val="24"/>
                <w:lang w:val="kk-KZ"/>
              </w:rPr>
              <w:t>мемлекеттік органдарда орналасқан</w:t>
            </w:r>
            <w:r w:rsidRPr="007D78B8">
              <w:rPr>
                <w:sz w:val="24"/>
                <w:szCs w:val="24"/>
                <w:lang w:val="kk-KZ"/>
              </w:rPr>
              <w:t xml:space="preserve"> денсаулық сақтау пункттерінің жұмыс режимін демалыс күндерін қоса алғанда, сағат 8.00-ден 20.00-ге дейін қамтамасыз ету.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sz w:val="24"/>
                <w:szCs w:val="24"/>
              </w:rPr>
              <w:t>эпидемиологиялық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жағдай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тұрақталғанша</w:t>
            </w:r>
            <w:proofErr w:type="spellEnd"/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9.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155B1B" w:rsidP="0025454C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Қазақстан Республикасы Президенті Іс Басқармасы Медициналық орталығының </w:t>
            </w:r>
            <w:r w:rsidR="0025454C" w:rsidRPr="007D78B8">
              <w:rPr>
                <w:sz w:val="24"/>
                <w:szCs w:val="24"/>
                <w:lang w:val="kk-KZ"/>
              </w:rPr>
              <w:t>«Қарлығаш» б</w:t>
            </w:r>
            <w:r w:rsidR="00327748">
              <w:rPr>
                <w:sz w:val="24"/>
                <w:szCs w:val="24"/>
                <w:lang w:val="kk-KZ"/>
              </w:rPr>
              <w:t>алабақшасы» РМК топ тәрбиешісіне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хабарлауымен</w:t>
            </w:r>
            <w:r w:rsidR="00AA2683" w:rsidRPr="007D78B8">
              <w:rPr>
                <w:sz w:val="24"/>
                <w:szCs w:val="24"/>
                <w:lang w:val="kk-KZ"/>
              </w:rPr>
              <w:t>,</w:t>
            </w:r>
            <w:r w:rsidR="0025454C" w:rsidRPr="007D78B8">
              <w:rPr>
                <w:sz w:val="24"/>
                <w:szCs w:val="24"/>
                <w:lang w:val="kk-KZ"/>
              </w:rPr>
              <w:t xml:space="preserve"> келесі жағдайларда </w:t>
            </w:r>
            <w:r w:rsidR="00AA2683" w:rsidRPr="007D78B8">
              <w:rPr>
                <w:sz w:val="24"/>
                <w:szCs w:val="24"/>
                <w:lang w:val="kk-KZ"/>
              </w:rPr>
              <w:t xml:space="preserve">тәрбиеленушілерді </w:t>
            </w:r>
            <w:r w:rsidR="0025454C" w:rsidRPr="007D78B8">
              <w:rPr>
                <w:sz w:val="24"/>
                <w:szCs w:val="24"/>
                <w:lang w:val="kk-KZ"/>
              </w:rPr>
              <w:t>жіберуге болмайды:</w:t>
            </w:r>
          </w:p>
          <w:p w:rsidR="0025454C" w:rsidRPr="007D78B8" w:rsidRDefault="0025454C" w:rsidP="0025454C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 xml:space="preserve">- ата-анасының екеуі </w:t>
            </w:r>
            <w:r w:rsidR="00327748">
              <w:rPr>
                <w:sz w:val="24"/>
                <w:szCs w:val="24"/>
                <w:lang w:val="kk-KZ"/>
              </w:rPr>
              <w:t>де дәлелсіз себептермен вакцина</w:t>
            </w:r>
            <w:r w:rsidRPr="007D78B8">
              <w:rPr>
                <w:sz w:val="24"/>
                <w:szCs w:val="24"/>
                <w:lang w:val="kk-KZ"/>
              </w:rPr>
              <w:t>ланбаған</w:t>
            </w:r>
            <w:r w:rsidR="00327748">
              <w:rPr>
                <w:sz w:val="24"/>
                <w:szCs w:val="24"/>
                <w:lang w:val="kk-KZ"/>
              </w:rPr>
              <w:t>да</w:t>
            </w:r>
            <w:r w:rsidRPr="007D78B8">
              <w:rPr>
                <w:sz w:val="24"/>
                <w:szCs w:val="24"/>
                <w:lang w:val="kk-KZ"/>
              </w:rPr>
              <w:t>;</w:t>
            </w:r>
          </w:p>
          <w:p w:rsidR="0025454C" w:rsidRPr="007D78B8" w:rsidRDefault="005D140A" w:rsidP="0025454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 w:rsidR="0025454C" w:rsidRPr="007D78B8">
              <w:rPr>
                <w:sz w:val="24"/>
                <w:szCs w:val="24"/>
                <w:lang w:val="kk-KZ"/>
              </w:rPr>
              <w:t>балалар мен ата-аналарда жіті респираторлық вирустық инфекци</w:t>
            </w:r>
            <w:r w:rsidR="00327748">
              <w:rPr>
                <w:sz w:val="24"/>
                <w:szCs w:val="24"/>
                <w:lang w:val="kk-KZ"/>
              </w:rPr>
              <w:t>ялар мен тұмау белгілері болғанда</w:t>
            </w:r>
            <w:r w:rsidR="0025454C" w:rsidRPr="007D78B8">
              <w:rPr>
                <w:sz w:val="24"/>
                <w:szCs w:val="24"/>
                <w:lang w:val="kk-KZ"/>
              </w:rPr>
              <w:t>;</w:t>
            </w:r>
          </w:p>
          <w:p w:rsidR="0025454C" w:rsidRPr="007D78B8" w:rsidRDefault="0025454C" w:rsidP="0025454C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- ата-аналар мен балалардан COVID-19 расталғанда.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</w:rPr>
            </w:pPr>
            <w:proofErr w:type="spellStart"/>
            <w:r w:rsidRPr="007D78B8">
              <w:rPr>
                <w:sz w:val="24"/>
                <w:szCs w:val="24"/>
              </w:rPr>
              <w:t>эпидемиологиялық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жағдай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тұрақталғанша</w:t>
            </w:r>
            <w:proofErr w:type="spellEnd"/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10.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327748" w:rsidP="00327748">
            <w:pPr>
              <w:ind w:left="34"/>
              <w:jc w:val="both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Жауапты тұлға о</w:t>
            </w:r>
            <w:r w:rsidR="0025454C" w:rsidRPr="007D78B8">
              <w:rPr>
                <w:sz w:val="24"/>
                <w:szCs w:val="24"/>
                <w:lang w:val="kk-KZ"/>
              </w:rPr>
              <w:t>сы қаулының талаптарымен және осы қаулыны шығаруға негіз болған нормативтік құқықтық актілердің тізбесін танысу парағына белгі қоюмен жауапты тұлғаны барлық қызметкерлердің назарына жеткізсін.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дереу</w:t>
            </w:r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54C" w:rsidRPr="007D78B8" w:rsidRDefault="0025454C" w:rsidP="0025454C">
            <w:pPr>
              <w:jc w:val="both"/>
              <w:rPr>
                <w:sz w:val="24"/>
                <w:szCs w:val="24"/>
                <w:highlight w:val="yellow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Осы талаптардың және санитарлық-эпидемиологиялық салауаттылық саласындағы қолданыстағы нормативтік құқықтық актілердің сақталуына жауапкершілік Мемлекеттік мекеменің  бірінші басшыларына жүктелсін.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BF2B3E">
            <w:pPr>
              <w:jc w:val="center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тұрақты</w:t>
            </w:r>
          </w:p>
          <w:p w:rsidR="00BF2B3E" w:rsidRPr="007D78B8" w:rsidRDefault="00BF2B3E" w:rsidP="00BF2B3E">
            <w:pPr>
              <w:jc w:val="center"/>
              <w:rPr>
                <w:sz w:val="24"/>
                <w:szCs w:val="24"/>
              </w:rPr>
            </w:pPr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12.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D78B8" w:rsidRDefault="00CC031E" w:rsidP="00CC031E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Қаулыларды орындамағаны немесе тиісінше орындама</w:t>
            </w:r>
            <w:r w:rsidR="00327748">
              <w:rPr>
                <w:sz w:val="24"/>
                <w:szCs w:val="24"/>
                <w:lang w:val="kk-KZ"/>
              </w:rPr>
              <w:t>ғаны үшін о</w:t>
            </w:r>
            <w:r w:rsidRPr="007D78B8">
              <w:rPr>
                <w:sz w:val="24"/>
                <w:szCs w:val="24"/>
                <w:lang w:val="kk-KZ"/>
              </w:rPr>
              <w:t>рталық мемлекеттік органдардың бірінші басшылары «Әкімшілік құқық бұзушылық туралы» Кодексінің 462-бабының 3-бөлігіне сәйкес әкімшілік жауапкершілікке тартылады.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F2B3E" w:rsidRPr="007D78B8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</w:rPr>
            </w:pPr>
            <w:r w:rsidRPr="007D78B8">
              <w:rPr>
                <w:sz w:val="24"/>
                <w:szCs w:val="24"/>
              </w:rPr>
              <w:t>13.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25454C" w:rsidP="0025454C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Ө</w:t>
            </w:r>
            <w:proofErr w:type="spellStart"/>
            <w:r w:rsidRPr="007D78B8">
              <w:rPr>
                <w:sz w:val="24"/>
                <w:szCs w:val="24"/>
              </w:rPr>
              <w:t>ткізілген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іс-шаралар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туралы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ақпаратты</w:t>
            </w:r>
            <w:proofErr w:type="spellEnd"/>
            <w:r w:rsidRPr="007D78B8">
              <w:rPr>
                <w:sz w:val="24"/>
                <w:szCs w:val="24"/>
              </w:rPr>
              <w:t xml:space="preserve"> </w:t>
            </w:r>
            <w:r w:rsidR="00CC031E" w:rsidRPr="007D78B8">
              <w:rPr>
                <w:sz w:val="24"/>
                <w:szCs w:val="24"/>
              </w:rPr>
              <w:t xml:space="preserve">ҚР </w:t>
            </w:r>
            <w:r w:rsidR="00CC031E" w:rsidRPr="007D78B8">
              <w:rPr>
                <w:sz w:val="24"/>
                <w:szCs w:val="24"/>
                <w:lang w:val="kk-KZ"/>
              </w:rPr>
              <w:t>ПІБ</w:t>
            </w:r>
            <w:r w:rsidR="00CC031E" w:rsidRPr="007D78B8">
              <w:rPr>
                <w:sz w:val="24"/>
                <w:szCs w:val="24"/>
              </w:rPr>
              <w:t xml:space="preserve"> М</w:t>
            </w:r>
            <w:r w:rsidR="00CC031E" w:rsidRPr="007D78B8">
              <w:rPr>
                <w:sz w:val="24"/>
                <w:szCs w:val="24"/>
                <w:lang w:val="kk-KZ"/>
              </w:rPr>
              <w:t>О</w:t>
            </w:r>
            <w:r w:rsidR="00CC031E" w:rsidRPr="007D78B8">
              <w:rPr>
                <w:sz w:val="24"/>
                <w:szCs w:val="24"/>
              </w:rPr>
              <w:t xml:space="preserve"> </w:t>
            </w:r>
            <w:r w:rsidRPr="007D78B8">
              <w:rPr>
                <w:sz w:val="24"/>
                <w:szCs w:val="24"/>
                <w:lang w:val="kk-KZ"/>
              </w:rPr>
              <w:t xml:space="preserve">СЭҚБ </w:t>
            </w:r>
            <w:r w:rsidR="00CC031E" w:rsidRPr="007D78B8">
              <w:rPr>
                <w:sz w:val="24"/>
                <w:szCs w:val="24"/>
              </w:rPr>
              <w:t xml:space="preserve"> </w:t>
            </w:r>
            <w:proofErr w:type="spellStart"/>
            <w:r w:rsidR="00CC031E" w:rsidRPr="007D78B8">
              <w:rPr>
                <w:sz w:val="24"/>
                <w:szCs w:val="24"/>
              </w:rPr>
              <w:t>электрондық</w:t>
            </w:r>
            <w:proofErr w:type="spellEnd"/>
            <w:r w:rsidR="00CC031E" w:rsidRPr="007D78B8">
              <w:rPr>
                <w:sz w:val="24"/>
                <w:szCs w:val="24"/>
              </w:rPr>
              <w:t xml:space="preserve"> </w:t>
            </w:r>
            <w:proofErr w:type="spellStart"/>
            <w:r w:rsidR="00CC031E" w:rsidRPr="007D78B8">
              <w:rPr>
                <w:sz w:val="24"/>
                <w:szCs w:val="24"/>
              </w:rPr>
              <w:t>поштасына</w:t>
            </w:r>
            <w:proofErr w:type="spellEnd"/>
            <w:r w:rsidR="00CC031E" w:rsidRPr="007D78B8">
              <w:rPr>
                <w:sz w:val="24"/>
                <w:szCs w:val="24"/>
              </w:rPr>
              <w:t xml:space="preserve"> </w:t>
            </w:r>
            <w:r w:rsidRPr="007D78B8">
              <w:rPr>
                <w:sz w:val="24"/>
                <w:szCs w:val="24"/>
                <w:lang w:val="kk-KZ"/>
              </w:rPr>
              <w:t>(</w:t>
            </w:r>
            <w:r w:rsidRPr="007D78B8">
              <w:rPr>
                <w:sz w:val="24"/>
                <w:szCs w:val="24"/>
              </w:rPr>
              <w:t>musina_ash@mc.udp-rk.kz</w:t>
            </w:r>
            <w:r w:rsidRPr="007D78B8">
              <w:rPr>
                <w:sz w:val="24"/>
                <w:szCs w:val="24"/>
                <w:lang w:val="kk-KZ"/>
              </w:rPr>
              <w:t>)</w:t>
            </w:r>
            <w:r w:rsidRPr="007D78B8">
              <w:rPr>
                <w:sz w:val="24"/>
                <w:szCs w:val="24"/>
              </w:rPr>
              <w:t xml:space="preserve"> </w:t>
            </w:r>
            <w:proofErr w:type="spellStart"/>
            <w:r w:rsidRPr="007D78B8">
              <w:rPr>
                <w:sz w:val="24"/>
                <w:szCs w:val="24"/>
              </w:rPr>
              <w:t>жібері</w:t>
            </w:r>
            <w:proofErr w:type="spellEnd"/>
            <w:r w:rsidRPr="007D78B8">
              <w:rPr>
                <w:sz w:val="24"/>
                <w:szCs w:val="24"/>
                <w:lang w:val="kk-KZ"/>
              </w:rPr>
              <w:t>лсін.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327748" w:rsidP="0032774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2022 ж. 14 қаңтарғ</w:t>
            </w:r>
            <w:r w:rsidR="0025454C" w:rsidRPr="007D78B8">
              <w:rPr>
                <w:sz w:val="24"/>
                <w:szCs w:val="24"/>
                <w:lang w:val="kk-KZ"/>
              </w:rPr>
              <w:t>а дейін</w:t>
            </w:r>
          </w:p>
        </w:tc>
      </w:tr>
      <w:tr w:rsidR="00BF2B3E" w:rsidRPr="00163A03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14.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CC031E" w:rsidP="00CC031E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20</w:t>
            </w:r>
            <w:r w:rsidR="00327748">
              <w:rPr>
                <w:sz w:val="24"/>
                <w:szCs w:val="24"/>
                <w:lang w:val="kk-KZ"/>
              </w:rPr>
              <w:t>22 жылғы 9 қаңтардағы №4 қаулының күші</w:t>
            </w:r>
            <w:r w:rsidRPr="007D78B8">
              <w:rPr>
                <w:sz w:val="24"/>
                <w:szCs w:val="24"/>
                <w:lang w:val="kk-KZ"/>
              </w:rPr>
              <w:t xml:space="preserve"> жойылды деп есептелсін.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F2B3E" w:rsidRPr="00163A03" w:rsidTr="007A2E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15.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CC031E" w:rsidP="00BF2B3E">
            <w:pPr>
              <w:jc w:val="both"/>
              <w:rPr>
                <w:sz w:val="24"/>
                <w:szCs w:val="24"/>
                <w:lang w:val="kk-KZ"/>
              </w:rPr>
            </w:pPr>
            <w:r w:rsidRPr="007D78B8">
              <w:rPr>
                <w:sz w:val="24"/>
                <w:szCs w:val="24"/>
                <w:lang w:val="kk-KZ"/>
              </w:rPr>
              <w:t>Осы қаулы 2022 жылдың 12 қаңтарынан бастап күшіне енеді.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B3E" w:rsidRPr="007D78B8" w:rsidRDefault="00BF2B3E" w:rsidP="00BF2B3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211E90" w:rsidRPr="007D78B8" w:rsidRDefault="00211E90" w:rsidP="00F025D3">
      <w:pPr>
        <w:ind w:firstLine="708"/>
        <w:jc w:val="both"/>
        <w:rPr>
          <w:b/>
          <w:sz w:val="28"/>
          <w:szCs w:val="24"/>
          <w:lang w:val="kk-KZ"/>
        </w:rPr>
      </w:pPr>
    </w:p>
    <w:p w:rsidR="00BF2B3E" w:rsidRPr="00726F61" w:rsidRDefault="00BF2B3E" w:rsidP="00BF2B3E">
      <w:pPr>
        <w:ind w:firstLine="708"/>
        <w:jc w:val="both"/>
        <w:rPr>
          <w:sz w:val="24"/>
          <w:szCs w:val="24"/>
          <w:lang w:val="kk-KZ"/>
        </w:rPr>
      </w:pPr>
      <w:r w:rsidRPr="00726F61">
        <w:rPr>
          <w:sz w:val="24"/>
          <w:szCs w:val="24"/>
          <w:lang w:val="kk-KZ"/>
        </w:rPr>
        <w:t xml:space="preserve">Осы қаулыны орындау туралы ақпарат Қазақстан Республикасы </w:t>
      </w:r>
      <w:r w:rsidR="00327748">
        <w:rPr>
          <w:sz w:val="24"/>
          <w:szCs w:val="24"/>
          <w:lang w:val="kk-KZ"/>
        </w:rPr>
        <w:t>Президенті Іс Басқармасы</w:t>
      </w:r>
      <w:r w:rsidRPr="00726F61">
        <w:rPr>
          <w:sz w:val="24"/>
          <w:szCs w:val="24"/>
          <w:lang w:val="kk-KZ"/>
        </w:rPr>
        <w:t xml:space="preserve"> Медицина</w:t>
      </w:r>
      <w:r w:rsidR="00327748">
        <w:rPr>
          <w:sz w:val="24"/>
          <w:szCs w:val="24"/>
          <w:lang w:val="kk-KZ"/>
        </w:rPr>
        <w:t>лық</w:t>
      </w:r>
      <w:r w:rsidRPr="00726F61">
        <w:rPr>
          <w:sz w:val="24"/>
          <w:szCs w:val="24"/>
          <w:lang w:val="kk-KZ"/>
        </w:rPr>
        <w:t xml:space="preserve"> орталығы</w:t>
      </w:r>
      <w:r w:rsidR="00327748">
        <w:rPr>
          <w:sz w:val="24"/>
          <w:szCs w:val="24"/>
          <w:lang w:val="kk-KZ"/>
        </w:rPr>
        <w:t>ның</w:t>
      </w:r>
      <w:r w:rsidRPr="00726F61">
        <w:rPr>
          <w:sz w:val="24"/>
          <w:szCs w:val="24"/>
          <w:lang w:val="kk-KZ"/>
        </w:rPr>
        <w:t xml:space="preserve"> санитар</w:t>
      </w:r>
      <w:r w:rsidR="00327748">
        <w:rPr>
          <w:sz w:val="24"/>
          <w:szCs w:val="24"/>
          <w:lang w:val="kk-KZ"/>
        </w:rPr>
        <w:t>ия</w:t>
      </w:r>
      <w:r w:rsidRPr="00726F61">
        <w:rPr>
          <w:sz w:val="24"/>
          <w:szCs w:val="24"/>
          <w:lang w:val="kk-KZ"/>
        </w:rPr>
        <w:t>лық эпидемиологиялық қадағалау басқармасына 2022 жылд</w:t>
      </w:r>
      <w:r w:rsidR="00327748">
        <w:rPr>
          <w:sz w:val="24"/>
          <w:szCs w:val="24"/>
          <w:lang w:val="kk-KZ"/>
        </w:rPr>
        <w:t>ғы</w:t>
      </w:r>
      <w:r w:rsidRPr="00726F61">
        <w:rPr>
          <w:sz w:val="24"/>
          <w:szCs w:val="24"/>
          <w:lang w:val="kk-KZ"/>
        </w:rPr>
        <w:t xml:space="preserve"> 14 қаңтар</w:t>
      </w:r>
      <w:r w:rsidR="00327748">
        <w:rPr>
          <w:sz w:val="24"/>
          <w:szCs w:val="24"/>
          <w:lang w:val="kk-KZ"/>
        </w:rPr>
        <w:t>ғ</w:t>
      </w:r>
      <w:r w:rsidRPr="00726F61">
        <w:rPr>
          <w:sz w:val="24"/>
          <w:szCs w:val="24"/>
          <w:lang w:val="kk-KZ"/>
        </w:rPr>
        <w:t>а дейін ұсынылсын.</w:t>
      </w:r>
    </w:p>
    <w:p w:rsidR="00BF2B3E" w:rsidRPr="00726F61" w:rsidRDefault="00BF2B3E" w:rsidP="00BF2B3E">
      <w:pPr>
        <w:ind w:firstLine="708"/>
        <w:jc w:val="both"/>
        <w:rPr>
          <w:sz w:val="22"/>
          <w:szCs w:val="24"/>
          <w:lang w:val="kk-KZ"/>
        </w:rPr>
      </w:pP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proofErr w:type="spellStart"/>
      <w:r w:rsidRPr="007D78B8">
        <w:rPr>
          <w:b/>
          <w:sz w:val="24"/>
        </w:rPr>
        <w:t>Қазақстан</w:t>
      </w:r>
      <w:proofErr w:type="spellEnd"/>
      <w:r w:rsidRPr="007D78B8">
        <w:rPr>
          <w:b/>
          <w:sz w:val="24"/>
        </w:rPr>
        <w:t xml:space="preserve"> </w:t>
      </w:r>
      <w:proofErr w:type="spellStart"/>
      <w:r w:rsidRPr="007D78B8">
        <w:rPr>
          <w:b/>
          <w:sz w:val="24"/>
        </w:rPr>
        <w:t>Республикасы</w:t>
      </w:r>
      <w:proofErr w:type="spellEnd"/>
      <w:r w:rsidRPr="007D78B8">
        <w:rPr>
          <w:b/>
          <w:sz w:val="24"/>
          <w:lang w:val="kk-KZ"/>
        </w:rPr>
        <w:t xml:space="preserve"> Президенті</w:t>
      </w: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Іс Басқармасы Медицина</w:t>
      </w:r>
      <w:r w:rsidR="00327748"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</w:t>
      </w: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Бас санитариялық дәрігері –</w:t>
      </w: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Санитариялық-эпидемиологиялық қадағалау</w:t>
      </w: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 xml:space="preserve">Басқармасының басшысы </w:t>
      </w:r>
    </w:p>
    <w:p w:rsidR="00BF2B3E" w:rsidRPr="007D78B8" w:rsidRDefault="00BF2B3E" w:rsidP="00BF2B3E">
      <w:pPr>
        <w:spacing w:line="276" w:lineRule="auto"/>
        <w:ind w:left="4248"/>
      </w:pPr>
      <w:proofErr w:type="spellStart"/>
      <w:r w:rsidRPr="007D78B8">
        <w:t>Мө</w:t>
      </w:r>
      <w:proofErr w:type="gramStart"/>
      <w:r w:rsidRPr="007D78B8">
        <w:t>р</w:t>
      </w:r>
      <w:proofErr w:type="spellEnd"/>
      <w:proofErr w:type="gramEnd"/>
      <w:r w:rsidRPr="007D78B8">
        <w:t xml:space="preserve"> </w:t>
      </w:r>
      <w:proofErr w:type="spellStart"/>
      <w:r w:rsidRPr="007D78B8">
        <w:t>орны</w:t>
      </w:r>
      <w:proofErr w:type="spellEnd"/>
      <w:r w:rsidRPr="007D78B8">
        <w:rPr>
          <w:lang w:val="kk-KZ"/>
        </w:rPr>
        <w:t xml:space="preserve"> </w:t>
      </w:r>
      <w:r w:rsidRPr="007D78B8">
        <w:t xml:space="preserve">                                                            </w:t>
      </w:r>
      <w:r w:rsidRPr="007D78B8">
        <w:rPr>
          <w:b/>
          <w:lang w:val="kk-KZ"/>
        </w:rPr>
        <w:t>Темиргалиева</w:t>
      </w:r>
      <w:r w:rsidRPr="007D78B8">
        <w:rPr>
          <w:b/>
        </w:rPr>
        <w:t xml:space="preserve"> А.К.</w:t>
      </w:r>
    </w:p>
    <w:p w:rsidR="00BF2B3E" w:rsidRPr="007D78B8" w:rsidRDefault="00BF2B3E" w:rsidP="005D140A">
      <w:pPr>
        <w:spacing w:line="276" w:lineRule="auto"/>
        <w:ind w:left="7788"/>
      </w:pPr>
      <w:r w:rsidRPr="007D78B8">
        <w:t xml:space="preserve"> </w:t>
      </w:r>
      <w:r w:rsidRPr="007D78B8">
        <w:rPr>
          <w:sz w:val="16"/>
          <w:szCs w:val="16"/>
          <w:lang w:val="kk-KZ"/>
        </w:rPr>
        <w:t>(Т.А.Ә.) 2022ж</w:t>
      </w:r>
      <w:r w:rsidR="00327748">
        <w:rPr>
          <w:sz w:val="16"/>
          <w:szCs w:val="16"/>
          <w:lang w:val="kk-KZ"/>
        </w:rPr>
        <w:t>.  12 қаң</w:t>
      </w:r>
      <w:r w:rsidRPr="007D78B8">
        <w:rPr>
          <w:sz w:val="16"/>
          <w:szCs w:val="16"/>
          <w:lang w:val="kk-KZ"/>
        </w:rPr>
        <w:t xml:space="preserve">тар  </w:t>
      </w:r>
      <w:r w:rsidRPr="007D78B8">
        <w:rPr>
          <w:b/>
          <w:lang w:val="kk-KZ"/>
        </w:rPr>
        <w:t xml:space="preserve">  </w:t>
      </w:r>
    </w:p>
    <w:p w:rsidR="00BF2B3E" w:rsidRPr="005D140A" w:rsidRDefault="00BF2B3E" w:rsidP="00BF2B3E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 xml:space="preserve">                                                                                              Қолы                                                     </w:t>
      </w:r>
      <w:r w:rsidRPr="007D78B8">
        <w:rPr>
          <w:sz w:val="16"/>
          <w:szCs w:val="16"/>
          <w:lang w:val="kk-KZ"/>
        </w:rPr>
        <w:tab/>
      </w:r>
      <w:r w:rsidRPr="007D78B8">
        <w:rPr>
          <w:sz w:val="16"/>
          <w:szCs w:val="16"/>
          <w:lang w:val="kk-KZ"/>
        </w:rPr>
        <w:tab/>
        <w:t xml:space="preserve">          .                                                              </w:t>
      </w:r>
    </w:p>
    <w:p w:rsidR="00BF2B3E" w:rsidRPr="005D140A" w:rsidRDefault="00BF2B3E" w:rsidP="00BF2B3E">
      <w:pPr>
        <w:spacing w:line="276" w:lineRule="auto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Қаулыны алдым</w:t>
      </w:r>
      <w:r w:rsidRPr="005D140A">
        <w:rPr>
          <w:sz w:val="16"/>
          <w:szCs w:val="16"/>
          <w:lang w:val="kk-KZ"/>
        </w:rPr>
        <w:t>: ___________________________________________________________________________________________________</w:t>
      </w:r>
    </w:p>
    <w:p w:rsidR="00BF2B3E" w:rsidRPr="005D140A" w:rsidRDefault="00BF2B3E" w:rsidP="00BF2B3E">
      <w:pPr>
        <w:spacing w:line="276" w:lineRule="auto"/>
        <w:ind w:firstLine="708"/>
        <w:rPr>
          <w:lang w:val="kk-KZ"/>
        </w:rPr>
      </w:pPr>
      <w:r w:rsidRPr="007D78B8">
        <w:rPr>
          <w:sz w:val="16"/>
          <w:szCs w:val="16"/>
          <w:lang w:val="kk-KZ"/>
        </w:rPr>
        <w:t>(ақпаратты  алған күні</w:t>
      </w:r>
      <w:r w:rsidRPr="005D140A">
        <w:rPr>
          <w:sz w:val="16"/>
          <w:szCs w:val="16"/>
          <w:lang w:val="kk-KZ"/>
        </w:rPr>
        <w:t xml:space="preserve"> , </w:t>
      </w:r>
      <w:r w:rsidRPr="007D78B8">
        <w:rPr>
          <w:sz w:val="16"/>
          <w:szCs w:val="16"/>
          <w:lang w:val="kk-KZ"/>
        </w:rPr>
        <w:t>кызметі</w:t>
      </w:r>
      <w:r w:rsidRPr="005D140A">
        <w:rPr>
          <w:sz w:val="16"/>
          <w:szCs w:val="16"/>
          <w:lang w:val="kk-KZ"/>
        </w:rPr>
        <w:t xml:space="preserve">  </w:t>
      </w:r>
      <w:r w:rsidRPr="007D78B8">
        <w:rPr>
          <w:sz w:val="16"/>
          <w:szCs w:val="16"/>
          <w:lang w:val="kk-KZ"/>
        </w:rPr>
        <w:t xml:space="preserve">аты тегі атасының) </w:t>
      </w:r>
    </w:p>
    <w:p w:rsidR="00BF2B3E" w:rsidRPr="005D140A" w:rsidRDefault="00BF2B3E" w:rsidP="00BF2B3E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 тапсырыс хатпен хабардың белгіленуін камтамасыз ететін телефонхат немесе жеделхатпен және өзге де байланыс құралын пайдаланумен жіберілгені туралы белгі</w:t>
      </w:r>
      <w:r w:rsidRPr="005D140A">
        <w:rPr>
          <w:sz w:val="16"/>
          <w:szCs w:val="16"/>
          <w:lang w:val="kk-KZ"/>
        </w:rPr>
        <w:t xml:space="preserve">  ____________________________________________________________________________________</w:t>
      </w:r>
    </w:p>
    <w:p w:rsidR="00BF2B3E" w:rsidRDefault="00BF2B3E" w:rsidP="00327748">
      <w:pPr>
        <w:spacing w:line="276" w:lineRule="auto"/>
        <w:ind w:firstLine="708"/>
        <w:jc w:val="center"/>
        <w:rPr>
          <w:sz w:val="16"/>
          <w:szCs w:val="16"/>
          <w:lang w:val="kk-KZ"/>
        </w:rPr>
      </w:pPr>
      <w:r w:rsidRPr="007D78B8">
        <w:rPr>
          <w:sz w:val="16"/>
          <w:szCs w:val="16"/>
          <w:lang w:val="kk-KZ"/>
        </w:rPr>
        <w:t xml:space="preserve">(күні айы жылы түбіртектің </w:t>
      </w:r>
      <w:r w:rsidRPr="00726F61">
        <w:rPr>
          <w:sz w:val="16"/>
          <w:szCs w:val="16"/>
          <w:lang w:val="kk-KZ"/>
        </w:rPr>
        <w:t>№)</w:t>
      </w:r>
      <w:r w:rsidRPr="007D78B8">
        <w:rPr>
          <w:sz w:val="16"/>
          <w:szCs w:val="16"/>
          <w:lang w:val="kk-KZ"/>
        </w:rPr>
        <w:t xml:space="preserve"> </w:t>
      </w:r>
    </w:p>
    <w:p w:rsidR="00163A03" w:rsidRPr="00163A03" w:rsidRDefault="00163A03" w:rsidP="00163A03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Қаулы </w:t>
      </w:r>
      <w:r w:rsidRPr="00163A03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ҚР</w:t>
      </w:r>
      <w:r>
        <w:rPr>
          <w:sz w:val="18"/>
          <w:szCs w:val="18"/>
          <w:lang w:val="kk-KZ"/>
        </w:rPr>
        <w:t xml:space="preserve"> ПІБ </w:t>
      </w:r>
      <w:r>
        <w:rPr>
          <w:sz w:val="18"/>
          <w:szCs w:val="18"/>
          <w:lang w:val="kk-KZ"/>
        </w:rPr>
        <w:t>МО</w:t>
      </w:r>
      <w:r>
        <w:rPr>
          <w:sz w:val="18"/>
          <w:szCs w:val="18"/>
          <w:lang w:val="kk-KZ"/>
        </w:rPr>
        <w:t xml:space="preserve"> СЭҚБ басшысы А.Қ.</w:t>
      </w:r>
      <w:r w:rsidRPr="00163A03">
        <w:rPr>
          <w:sz w:val="18"/>
          <w:szCs w:val="18"/>
          <w:lang w:val="kk-KZ"/>
        </w:rPr>
        <w:t>Темиргалиев</w:t>
      </w:r>
      <w:r>
        <w:rPr>
          <w:sz w:val="18"/>
          <w:szCs w:val="18"/>
          <w:lang w:val="kk-KZ"/>
        </w:rPr>
        <w:t>амен дайындалды</w:t>
      </w:r>
      <w:r w:rsidRPr="00163A03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, тел. 74-93-66, 74-93-78;</w:t>
      </w:r>
    </w:p>
    <w:p w:rsidR="00163A03" w:rsidRPr="00327748" w:rsidRDefault="00163A03" w:rsidP="00327748">
      <w:pPr>
        <w:spacing w:line="276" w:lineRule="auto"/>
        <w:ind w:firstLine="708"/>
        <w:jc w:val="center"/>
        <w:rPr>
          <w:lang w:val="kk-KZ"/>
        </w:rPr>
      </w:pPr>
    </w:p>
    <w:p w:rsidR="00A74F02" w:rsidRPr="00726F61" w:rsidRDefault="00A74F02" w:rsidP="00BF2B3E">
      <w:pPr>
        <w:ind w:firstLine="708"/>
        <w:jc w:val="both"/>
        <w:rPr>
          <w:sz w:val="16"/>
          <w:szCs w:val="16"/>
          <w:lang w:val="kk-KZ"/>
        </w:rPr>
      </w:pPr>
    </w:p>
    <w:sectPr w:rsidR="00A74F02" w:rsidRPr="00726F61" w:rsidSect="00163A03">
      <w:pgSz w:w="11906" w:h="16838"/>
      <w:pgMar w:top="567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aPR-Normal">
    <w:charset w:val="CC"/>
    <w:family w:val="auto"/>
    <w:pitch w:val="variable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713" w:hanging="94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8" w:hanging="180"/>
      </w:p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00000003"/>
    <w:multiLevelType w:val="multilevel"/>
    <w:tmpl w:val="00000003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070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FD"/>
    <w:rsid w:val="00022C5F"/>
    <w:rsid w:val="00024908"/>
    <w:rsid w:val="00025730"/>
    <w:rsid w:val="00043F28"/>
    <w:rsid w:val="000457B9"/>
    <w:rsid w:val="00071897"/>
    <w:rsid w:val="00071E04"/>
    <w:rsid w:val="00075357"/>
    <w:rsid w:val="00081861"/>
    <w:rsid w:val="00084400"/>
    <w:rsid w:val="00084513"/>
    <w:rsid w:val="000A6DD8"/>
    <w:rsid w:val="000B7218"/>
    <w:rsid w:val="000D67AC"/>
    <w:rsid w:val="000E1277"/>
    <w:rsid w:val="000E70DE"/>
    <w:rsid w:val="0010036C"/>
    <w:rsid w:val="0010569A"/>
    <w:rsid w:val="001277D7"/>
    <w:rsid w:val="00140A80"/>
    <w:rsid w:val="001410E9"/>
    <w:rsid w:val="00147D7A"/>
    <w:rsid w:val="00151EEB"/>
    <w:rsid w:val="00154407"/>
    <w:rsid w:val="00155B1B"/>
    <w:rsid w:val="00163A03"/>
    <w:rsid w:val="00167EB7"/>
    <w:rsid w:val="00172A3E"/>
    <w:rsid w:val="00174C4D"/>
    <w:rsid w:val="001773B7"/>
    <w:rsid w:val="001800AD"/>
    <w:rsid w:val="001851F0"/>
    <w:rsid w:val="001B37D2"/>
    <w:rsid w:val="001B3D49"/>
    <w:rsid w:val="001B72A4"/>
    <w:rsid w:val="00200D3A"/>
    <w:rsid w:val="002029FD"/>
    <w:rsid w:val="002068D8"/>
    <w:rsid w:val="00211E90"/>
    <w:rsid w:val="002469FE"/>
    <w:rsid w:val="0025454C"/>
    <w:rsid w:val="00262691"/>
    <w:rsid w:val="002A4560"/>
    <w:rsid w:val="002C4851"/>
    <w:rsid w:val="002D3FC6"/>
    <w:rsid w:val="002E1A84"/>
    <w:rsid w:val="002E3C44"/>
    <w:rsid w:val="00304811"/>
    <w:rsid w:val="003075E4"/>
    <w:rsid w:val="00320D16"/>
    <w:rsid w:val="00321BB2"/>
    <w:rsid w:val="00327748"/>
    <w:rsid w:val="00333B46"/>
    <w:rsid w:val="0033777A"/>
    <w:rsid w:val="00347F81"/>
    <w:rsid w:val="00352EBE"/>
    <w:rsid w:val="00372769"/>
    <w:rsid w:val="0038452A"/>
    <w:rsid w:val="00395283"/>
    <w:rsid w:val="003A1242"/>
    <w:rsid w:val="003D0682"/>
    <w:rsid w:val="003D7B2D"/>
    <w:rsid w:val="003E3E70"/>
    <w:rsid w:val="00400879"/>
    <w:rsid w:val="00435F47"/>
    <w:rsid w:val="0043631A"/>
    <w:rsid w:val="00462C54"/>
    <w:rsid w:val="00464D21"/>
    <w:rsid w:val="00481DCF"/>
    <w:rsid w:val="00481DD3"/>
    <w:rsid w:val="00495CD0"/>
    <w:rsid w:val="004A2F70"/>
    <w:rsid w:val="004A5EE5"/>
    <w:rsid w:val="004A5FD7"/>
    <w:rsid w:val="004C6BBE"/>
    <w:rsid w:val="004F0DBB"/>
    <w:rsid w:val="004F31B6"/>
    <w:rsid w:val="004F4BBF"/>
    <w:rsid w:val="004F5AB7"/>
    <w:rsid w:val="005264C4"/>
    <w:rsid w:val="00564F32"/>
    <w:rsid w:val="00565094"/>
    <w:rsid w:val="005D140A"/>
    <w:rsid w:val="005D4E92"/>
    <w:rsid w:val="005E0C37"/>
    <w:rsid w:val="005E20FC"/>
    <w:rsid w:val="005F7D2D"/>
    <w:rsid w:val="00601A98"/>
    <w:rsid w:val="006043CD"/>
    <w:rsid w:val="00616692"/>
    <w:rsid w:val="006239D5"/>
    <w:rsid w:val="006335A2"/>
    <w:rsid w:val="00646763"/>
    <w:rsid w:val="00655181"/>
    <w:rsid w:val="006729D7"/>
    <w:rsid w:val="00696A6C"/>
    <w:rsid w:val="006A36D0"/>
    <w:rsid w:val="006B29BB"/>
    <w:rsid w:val="006C2012"/>
    <w:rsid w:val="006C36BB"/>
    <w:rsid w:val="006D17A5"/>
    <w:rsid w:val="006D5946"/>
    <w:rsid w:val="006E42FF"/>
    <w:rsid w:val="00720FCE"/>
    <w:rsid w:val="0072351F"/>
    <w:rsid w:val="00724BF0"/>
    <w:rsid w:val="00726F61"/>
    <w:rsid w:val="00732F42"/>
    <w:rsid w:val="00737CC4"/>
    <w:rsid w:val="00757AFD"/>
    <w:rsid w:val="007842FD"/>
    <w:rsid w:val="007B07C2"/>
    <w:rsid w:val="007C1A46"/>
    <w:rsid w:val="007D754D"/>
    <w:rsid w:val="007D78B8"/>
    <w:rsid w:val="008125B9"/>
    <w:rsid w:val="00816E35"/>
    <w:rsid w:val="00836DC5"/>
    <w:rsid w:val="00840C4B"/>
    <w:rsid w:val="008534B2"/>
    <w:rsid w:val="00855D74"/>
    <w:rsid w:val="00864DAB"/>
    <w:rsid w:val="00880855"/>
    <w:rsid w:val="008B775D"/>
    <w:rsid w:val="008D4212"/>
    <w:rsid w:val="008D7BC6"/>
    <w:rsid w:val="00910E60"/>
    <w:rsid w:val="009219A2"/>
    <w:rsid w:val="0092783D"/>
    <w:rsid w:val="00930FA7"/>
    <w:rsid w:val="0098502C"/>
    <w:rsid w:val="009854CB"/>
    <w:rsid w:val="009C6B06"/>
    <w:rsid w:val="009E6C49"/>
    <w:rsid w:val="00A17E91"/>
    <w:rsid w:val="00A21C34"/>
    <w:rsid w:val="00A369F8"/>
    <w:rsid w:val="00A51396"/>
    <w:rsid w:val="00A74F02"/>
    <w:rsid w:val="00A802C4"/>
    <w:rsid w:val="00A8320F"/>
    <w:rsid w:val="00A874A0"/>
    <w:rsid w:val="00AA2683"/>
    <w:rsid w:val="00AA5516"/>
    <w:rsid w:val="00B02323"/>
    <w:rsid w:val="00B05950"/>
    <w:rsid w:val="00B14CD3"/>
    <w:rsid w:val="00B23256"/>
    <w:rsid w:val="00B23BCD"/>
    <w:rsid w:val="00B50451"/>
    <w:rsid w:val="00B65760"/>
    <w:rsid w:val="00B92817"/>
    <w:rsid w:val="00B92ECC"/>
    <w:rsid w:val="00B94D0A"/>
    <w:rsid w:val="00BA0F63"/>
    <w:rsid w:val="00BB2D05"/>
    <w:rsid w:val="00BB59B1"/>
    <w:rsid w:val="00BC1B8B"/>
    <w:rsid w:val="00BF22E3"/>
    <w:rsid w:val="00BF2B3E"/>
    <w:rsid w:val="00BF752F"/>
    <w:rsid w:val="00C06B93"/>
    <w:rsid w:val="00C34E3B"/>
    <w:rsid w:val="00C4012E"/>
    <w:rsid w:val="00C54415"/>
    <w:rsid w:val="00C631DD"/>
    <w:rsid w:val="00C83082"/>
    <w:rsid w:val="00C90B05"/>
    <w:rsid w:val="00C942BC"/>
    <w:rsid w:val="00CC031E"/>
    <w:rsid w:val="00CC440E"/>
    <w:rsid w:val="00CE0302"/>
    <w:rsid w:val="00CE4FB9"/>
    <w:rsid w:val="00D0698D"/>
    <w:rsid w:val="00D32AC6"/>
    <w:rsid w:val="00D3472D"/>
    <w:rsid w:val="00D50D38"/>
    <w:rsid w:val="00D66AAD"/>
    <w:rsid w:val="00D6781D"/>
    <w:rsid w:val="00DA1DC6"/>
    <w:rsid w:val="00DA6FFD"/>
    <w:rsid w:val="00DB22D1"/>
    <w:rsid w:val="00DD31AD"/>
    <w:rsid w:val="00DE6518"/>
    <w:rsid w:val="00DF4AE3"/>
    <w:rsid w:val="00E12FA1"/>
    <w:rsid w:val="00E24DFD"/>
    <w:rsid w:val="00E36627"/>
    <w:rsid w:val="00E639FF"/>
    <w:rsid w:val="00E71B6D"/>
    <w:rsid w:val="00E77ED4"/>
    <w:rsid w:val="00E81BC3"/>
    <w:rsid w:val="00E8275D"/>
    <w:rsid w:val="00E977AC"/>
    <w:rsid w:val="00EA73F0"/>
    <w:rsid w:val="00ED44CC"/>
    <w:rsid w:val="00EE1533"/>
    <w:rsid w:val="00F025D3"/>
    <w:rsid w:val="00F104E4"/>
    <w:rsid w:val="00F23385"/>
    <w:rsid w:val="00F477BD"/>
    <w:rsid w:val="00F77B53"/>
    <w:rsid w:val="00FA69FF"/>
    <w:rsid w:val="00FD13FE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3006-05EB-4B43-9BE6-3CB4165D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Медицинский центр Управления делами Президента Республики Казахстан</vt:lpstr>
    </vt:vector>
  </TitlesOfParts>
  <Company>SPecialiST RePack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центр Управления делами Президента Республики Казахстан</dc:title>
  <dc:creator>Наталья Хожамуратова</dc:creator>
  <cp:lastModifiedBy>Мусина Асемгуль Шагибаевна</cp:lastModifiedBy>
  <cp:revision>21</cp:revision>
  <cp:lastPrinted>2022-01-12T08:16:00Z</cp:lastPrinted>
  <dcterms:created xsi:type="dcterms:W3CDTF">2022-01-05T02:14:00Z</dcterms:created>
  <dcterms:modified xsi:type="dcterms:W3CDTF">2022-01-12T11:23:00Z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УСЭН МЦ УДП РК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