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FC2535" w:rsidRPr="00F946A8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Pr="00F946A8" w:rsidRDefault="00FC2535" w:rsidP="008C4E63">
            <w:pPr>
              <w:spacing w:after="0"/>
              <w:jc w:val="center"/>
              <w:rPr>
                <w:lang w:val="ru-RU"/>
              </w:rPr>
            </w:pPr>
          </w:p>
        </w:tc>
      </w:tr>
      <w:tr w:rsidR="00FC2535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Default="00FC2535" w:rsidP="008C4E63">
            <w:pPr>
              <w:spacing w:after="0"/>
              <w:jc w:val="center"/>
            </w:pPr>
          </w:p>
        </w:tc>
      </w:tr>
    </w:tbl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0" w:name="z1640"/>
      <w:r>
        <w:rPr>
          <w:b/>
          <w:color w:val="000000"/>
          <w:sz w:val="28"/>
          <w:szCs w:val="28"/>
          <w:lang w:val="kk-KZ"/>
        </w:rPr>
        <w:t>ә</w:t>
      </w:r>
      <w:r w:rsidRPr="006C2581">
        <w:rPr>
          <w:b/>
          <w:color w:val="000000"/>
          <w:sz w:val="28"/>
          <w:szCs w:val="28"/>
          <w:lang w:val="kk-KZ"/>
        </w:rPr>
        <w:t xml:space="preserve">ңгімелесу өткізу </w:t>
      </w:r>
    </w:p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6C2581">
        <w:rPr>
          <w:b/>
          <w:color w:val="000000"/>
          <w:sz w:val="28"/>
          <w:szCs w:val="28"/>
          <w:lang w:val="kk-KZ"/>
        </w:rPr>
        <w:t>КЕСТЕСІ</w:t>
      </w:r>
    </w:p>
    <w:p w:rsidR="00DF7374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>ГРАФИК</w:t>
      </w:r>
      <w:r w:rsidRPr="006C2581">
        <w:rPr>
          <w:sz w:val="28"/>
          <w:szCs w:val="28"/>
          <w:lang w:val="ru-RU"/>
        </w:rPr>
        <w:br/>
      </w:r>
      <w:r w:rsidRPr="006C2581">
        <w:rPr>
          <w:b/>
          <w:color w:val="000000"/>
          <w:sz w:val="28"/>
          <w:szCs w:val="28"/>
          <w:lang w:val="ru-RU"/>
        </w:rPr>
        <w:t>проведения собеседования</w:t>
      </w:r>
    </w:p>
    <w:p w:rsidR="00F944BF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 xml:space="preserve"> </w:t>
      </w:r>
    </w:p>
    <w:tbl>
      <w:tblPr>
        <w:tblW w:w="14743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107"/>
        <w:gridCol w:w="588"/>
        <w:gridCol w:w="4839"/>
        <w:gridCol w:w="4624"/>
      </w:tblGrid>
      <w:tr w:rsidR="00FC2535" w:rsidRPr="00045E2E" w:rsidTr="007C5BFD">
        <w:trPr>
          <w:trHeight w:val="24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C2535" w:rsidRDefault="00FC2535" w:rsidP="006C2581">
            <w:pPr>
              <w:spacing w:after="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>№</w:t>
            </w:r>
            <w:r w:rsidR="006C2581"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6C2581" w:rsidRPr="006C2581" w:rsidRDefault="006C2581" w:rsidP="006C2581">
            <w:pPr>
              <w:spacing w:after="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6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Лауазым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FC2535">
              <w:rPr>
                <w:b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4839" w:type="dxa"/>
            <w:vAlign w:val="center"/>
          </w:tcPr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6C258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 xml:space="preserve">Фамилия, имя, </w:t>
            </w:r>
            <w:r w:rsidR="007E2C4A" w:rsidRPr="00FC2535">
              <w:rPr>
                <w:b/>
                <w:color w:val="000000"/>
                <w:sz w:val="28"/>
                <w:szCs w:val="28"/>
                <w:lang w:val="ru-RU"/>
              </w:rPr>
              <w:t>отчество кандидата</w:t>
            </w:r>
          </w:p>
        </w:tc>
        <w:tc>
          <w:tcPr>
            <w:tcW w:w="4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Әңгімелесу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өтетін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орны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күні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уақыты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>Место, дата и время проведения собеседования</w:t>
            </w:r>
          </w:p>
        </w:tc>
      </w:tr>
      <w:tr w:rsidR="00045E2E" w:rsidRPr="00045E2E" w:rsidTr="00045E2E">
        <w:trPr>
          <w:trHeight w:val="597"/>
        </w:trPr>
        <w:tc>
          <w:tcPr>
            <w:tcW w:w="5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E2E" w:rsidRPr="007C5BFD" w:rsidRDefault="00045E2E" w:rsidP="00045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1.</w:t>
            </w:r>
          </w:p>
          <w:p w:rsidR="00045E2E" w:rsidRPr="007C5BFD" w:rsidRDefault="00045E2E" w:rsidP="00045E2E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045E2E" w:rsidRPr="007C5BFD" w:rsidRDefault="00045E2E" w:rsidP="00045E2E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045E2E" w:rsidRPr="007C5BFD" w:rsidRDefault="00045E2E" w:rsidP="00045E2E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045E2E" w:rsidRPr="007C5BFD" w:rsidRDefault="00045E2E" w:rsidP="00045E2E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045E2E" w:rsidRPr="007C5BFD" w:rsidRDefault="00045E2E" w:rsidP="00045E2E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045E2E" w:rsidRPr="007C5BFD" w:rsidRDefault="00045E2E" w:rsidP="00045E2E">
            <w:pPr>
              <w:spacing w:after="2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E2E" w:rsidRPr="00045E2E" w:rsidRDefault="00045E2E" w:rsidP="00045E2E">
            <w:pPr>
              <w:jc w:val="both"/>
              <w:rPr>
                <w:sz w:val="24"/>
                <w:szCs w:val="24"/>
                <w:lang w:val="kk-KZ"/>
              </w:rPr>
            </w:pPr>
            <w:r w:rsidRPr="00045E2E">
              <w:rPr>
                <w:sz w:val="24"/>
                <w:szCs w:val="24"/>
                <w:lang w:val="kk-KZ"/>
              </w:rPr>
              <w:t xml:space="preserve">«Қазақстан Республикасы Президенті Іс басқармасының Медициналық орталығы» ММ Экономика және бюджеттік басқармасының басшысы,            (C-3 санаты, 1 бірлік уақытша бос лауазым) </w:t>
            </w:r>
          </w:p>
          <w:p w:rsidR="00045E2E" w:rsidRPr="00045E2E" w:rsidRDefault="00045E2E" w:rsidP="00045E2E">
            <w:pPr>
              <w:jc w:val="both"/>
              <w:rPr>
                <w:sz w:val="28"/>
                <w:szCs w:val="28"/>
                <w:lang w:val="ru-RU"/>
              </w:rPr>
            </w:pPr>
            <w:r w:rsidRPr="00045E2E">
              <w:rPr>
                <w:sz w:val="24"/>
                <w:szCs w:val="24"/>
                <w:lang w:val="ru-RU"/>
              </w:rPr>
              <w:t>Руководитель управления экономики и бюджетного планирования ГУ «Медицинский центр Управления делами Президента Республики Казахстан», (категория C-</w:t>
            </w:r>
            <w:proofErr w:type="gramStart"/>
            <w:r w:rsidRPr="00045E2E">
              <w:rPr>
                <w:sz w:val="24"/>
                <w:szCs w:val="24"/>
                <w:lang w:val="ru-RU"/>
              </w:rPr>
              <w:t xml:space="preserve">3,   </w:t>
            </w:r>
            <w:proofErr w:type="gramEnd"/>
            <w:r w:rsidRPr="00045E2E">
              <w:rPr>
                <w:sz w:val="24"/>
                <w:szCs w:val="24"/>
                <w:lang w:val="ru-RU"/>
              </w:rPr>
              <w:t xml:space="preserve">          </w:t>
            </w:r>
            <w:r w:rsidRPr="00045E2E">
              <w:rPr>
                <w:sz w:val="24"/>
                <w:szCs w:val="24"/>
                <w:lang w:val="ru-RU"/>
              </w:rPr>
              <w:t xml:space="preserve">                       </w:t>
            </w:r>
            <w:r w:rsidRPr="00045E2E">
              <w:rPr>
                <w:sz w:val="24"/>
                <w:szCs w:val="24"/>
                <w:lang w:val="ru-RU"/>
              </w:rPr>
              <w:t>1 временно вакантная единица,)</w:t>
            </w:r>
          </w:p>
        </w:tc>
        <w:tc>
          <w:tcPr>
            <w:tcW w:w="588" w:type="dxa"/>
          </w:tcPr>
          <w:p w:rsidR="00045E2E" w:rsidRPr="007C5BFD" w:rsidRDefault="00045E2E" w:rsidP="00045E2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39" w:type="dxa"/>
          </w:tcPr>
          <w:p w:rsidR="00045E2E" w:rsidRPr="005C3E14" w:rsidRDefault="00045E2E" w:rsidP="00045E2E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Нуримова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Айдана </w:t>
            </w:r>
            <w:proofErr w:type="spellStart"/>
            <w:r>
              <w:rPr>
                <w:sz w:val="28"/>
                <w:szCs w:val="28"/>
                <w:lang w:val="kk-KZ"/>
              </w:rPr>
              <w:t>Ерболовна</w:t>
            </w:r>
            <w:proofErr w:type="spellEnd"/>
          </w:p>
        </w:tc>
        <w:tc>
          <w:tcPr>
            <w:tcW w:w="46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E2E" w:rsidRPr="00045E2E" w:rsidRDefault="00045E2E" w:rsidP="00045E2E">
            <w:pPr>
              <w:ind w:left="121" w:right="127"/>
              <w:rPr>
                <w:sz w:val="24"/>
                <w:szCs w:val="24"/>
                <w:lang w:val="kk-KZ"/>
              </w:rPr>
            </w:pPr>
            <w:r w:rsidRPr="007C5BFD">
              <w:rPr>
                <w:sz w:val="24"/>
                <w:szCs w:val="24"/>
                <w:lang w:val="kk-KZ"/>
              </w:rPr>
              <w:t xml:space="preserve">Астана қаласы, Есіл ауданы, Мәңгілік Ел даңғылы, </w:t>
            </w:r>
            <w:r>
              <w:rPr>
                <w:sz w:val="24"/>
                <w:szCs w:val="24"/>
                <w:lang w:val="kk-KZ"/>
              </w:rPr>
              <w:t>10</w:t>
            </w:r>
            <w:r w:rsidRPr="007C5BFD">
              <w:rPr>
                <w:sz w:val="24"/>
                <w:szCs w:val="24"/>
                <w:lang w:val="kk-KZ"/>
              </w:rPr>
              <w:t xml:space="preserve">, </w:t>
            </w:r>
            <w:r w:rsidRPr="00C71DBB"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C71DBB">
              <w:rPr>
                <w:sz w:val="24"/>
                <w:szCs w:val="24"/>
                <w:lang w:val="kk-KZ"/>
              </w:rPr>
              <w:t>Kazyna</w:t>
            </w:r>
            <w:proofErr w:type="spellEnd"/>
            <w:r w:rsidRPr="00C71DB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1DBB">
              <w:rPr>
                <w:sz w:val="24"/>
                <w:szCs w:val="24"/>
                <w:lang w:val="kk-KZ"/>
              </w:rPr>
              <w:t>Tower</w:t>
            </w:r>
            <w:proofErr w:type="spellEnd"/>
            <w:r w:rsidRPr="00C71DBB">
              <w:rPr>
                <w:sz w:val="24"/>
                <w:szCs w:val="24"/>
                <w:lang w:val="kk-KZ"/>
              </w:rPr>
              <w:t>» ғимараты</w:t>
            </w:r>
            <w:r w:rsidRPr="007C5BFD">
              <w:rPr>
                <w:sz w:val="24"/>
                <w:szCs w:val="24"/>
                <w:lang w:val="kk-KZ"/>
              </w:rPr>
              <w:t xml:space="preserve"> мекенжайында техникалық жазба құралдарын қолдануымен өткізіледі (ZOOM бағдарламасы)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Pr="00045E2E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7</w:t>
            </w:r>
            <w:r w:rsidRPr="007C5BFD">
              <w:rPr>
                <w:sz w:val="24"/>
                <w:szCs w:val="24"/>
                <w:lang w:val="kk-KZ"/>
              </w:rPr>
              <w:t>.0</w:t>
            </w:r>
            <w:r w:rsidRPr="00045E2E">
              <w:rPr>
                <w:sz w:val="24"/>
                <w:szCs w:val="24"/>
                <w:lang w:val="kk-KZ"/>
              </w:rPr>
              <w:t>4</w:t>
            </w:r>
            <w:r w:rsidRPr="007C5BFD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5</w:t>
            </w:r>
            <w:r w:rsidRPr="007C5BFD">
              <w:rPr>
                <w:sz w:val="24"/>
                <w:szCs w:val="24"/>
                <w:lang w:val="kk-KZ"/>
              </w:rPr>
              <w:t xml:space="preserve"> ж., сағат </w:t>
            </w:r>
            <w:r w:rsidRPr="00045E2E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1</w:t>
            </w:r>
            <w:r w:rsidRPr="007C5BFD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0</w:t>
            </w:r>
            <w:r w:rsidRPr="007C5BFD">
              <w:rPr>
                <w:sz w:val="24"/>
                <w:szCs w:val="24"/>
                <w:lang w:val="kk-KZ"/>
              </w:rPr>
              <w:t>0-д</w:t>
            </w:r>
            <w:r>
              <w:rPr>
                <w:sz w:val="24"/>
                <w:szCs w:val="24"/>
                <w:lang w:val="kk-KZ"/>
              </w:rPr>
              <w:t>е</w:t>
            </w:r>
          </w:p>
          <w:p w:rsidR="00045E2E" w:rsidRPr="007C5BFD" w:rsidRDefault="00045E2E" w:rsidP="00045E2E">
            <w:pPr>
              <w:ind w:left="121" w:right="127"/>
              <w:rPr>
                <w:sz w:val="24"/>
                <w:szCs w:val="24"/>
                <w:lang w:val="kk-KZ"/>
              </w:rPr>
            </w:pPr>
          </w:p>
          <w:p w:rsidR="00045E2E" w:rsidRPr="00872680" w:rsidRDefault="00045E2E" w:rsidP="00045E2E">
            <w:pPr>
              <w:spacing w:after="0"/>
              <w:ind w:left="121" w:right="127"/>
              <w:rPr>
                <w:sz w:val="24"/>
                <w:szCs w:val="24"/>
                <w:lang w:val="ru-RU"/>
              </w:rPr>
            </w:pPr>
            <w:r w:rsidRPr="00872680">
              <w:rPr>
                <w:sz w:val="24"/>
                <w:szCs w:val="24"/>
                <w:lang w:val="ru-RU"/>
              </w:rPr>
              <w:t xml:space="preserve">город Астана, </w:t>
            </w:r>
            <w:proofErr w:type="spellStart"/>
            <w:r w:rsidRPr="00872680">
              <w:rPr>
                <w:sz w:val="24"/>
                <w:szCs w:val="24"/>
                <w:lang w:val="ru-RU"/>
              </w:rPr>
              <w:t>Есильский</w:t>
            </w:r>
            <w:proofErr w:type="spellEnd"/>
            <w:r w:rsidRPr="00872680">
              <w:rPr>
                <w:sz w:val="24"/>
                <w:szCs w:val="24"/>
                <w:lang w:val="ru-RU"/>
              </w:rPr>
              <w:t xml:space="preserve"> район, пр. </w:t>
            </w:r>
            <w:proofErr w:type="spellStart"/>
            <w:r w:rsidRPr="00872680">
              <w:rPr>
                <w:sz w:val="24"/>
                <w:szCs w:val="24"/>
                <w:lang w:val="ru-RU"/>
              </w:rPr>
              <w:t>Мәңгілік</w:t>
            </w:r>
            <w:proofErr w:type="spellEnd"/>
            <w:r w:rsidRPr="00872680">
              <w:rPr>
                <w:sz w:val="24"/>
                <w:szCs w:val="24"/>
                <w:lang w:val="ru-RU"/>
              </w:rPr>
              <w:t xml:space="preserve"> Ел, 10, здание «</w:t>
            </w:r>
            <w:proofErr w:type="spellStart"/>
            <w:r w:rsidRPr="00872680">
              <w:rPr>
                <w:sz w:val="24"/>
                <w:szCs w:val="24"/>
                <w:lang w:val="ru-RU"/>
              </w:rPr>
              <w:t>Kazyna</w:t>
            </w:r>
            <w:proofErr w:type="spellEnd"/>
            <w:r w:rsidRPr="008726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680">
              <w:rPr>
                <w:sz w:val="24"/>
                <w:szCs w:val="24"/>
                <w:lang w:val="ru-RU"/>
              </w:rPr>
              <w:t>Tower</w:t>
            </w:r>
            <w:proofErr w:type="spellEnd"/>
            <w:r w:rsidRPr="00872680">
              <w:rPr>
                <w:sz w:val="24"/>
                <w:szCs w:val="24"/>
                <w:lang w:val="ru-RU"/>
              </w:rPr>
              <w:t xml:space="preserve">» с применением технических средств записи (программа ZOOM), </w:t>
            </w:r>
            <w:bookmarkStart w:id="1" w:name="_GoBack"/>
            <w:bookmarkEnd w:id="1"/>
            <w:r w:rsidRPr="0087268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 w:rsidRPr="00872680">
              <w:rPr>
                <w:sz w:val="24"/>
                <w:szCs w:val="24"/>
                <w:lang w:val="ru-RU"/>
              </w:rPr>
              <w:t>.04.2025 г.                в 1</w:t>
            </w:r>
            <w:r>
              <w:rPr>
                <w:sz w:val="24"/>
                <w:szCs w:val="24"/>
                <w:lang w:val="ru-RU"/>
              </w:rPr>
              <w:t>1</w:t>
            </w:r>
            <w:r w:rsidRPr="0087268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</w:t>
            </w:r>
            <w:r w:rsidRPr="00872680">
              <w:rPr>
                <w:sz w:val="24"/>
                <w:szCs w:val="24"/>
                <w:lang w:val="ru-RU"/>
              </w:rPr>
              <w:t>0 часов</w:t>
            </w:r>
          </w:p>
        </w:tc>
      </w:tr>
      <w:tr w:rsidR="00045E2E" w:rsidRPr="002F148F" w:rsidTr="00045E2E">
        <w:trPr>
          <w:trHeight w:val="806"/>
        </w:trPr>
        <w:tc>
          <w:tcPr>
            <w:tcW w:w="585" w:type="dxa"/>
            <w:vMerge/>
          </w:tcPr>
          <w:p w:rsidR="00045E2E" w:rsidRPr="006C2581" w:rsidRDefault="00045E2E" w:rsidP="00045E2E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045E2E" w:rsidRPr="006C2581" w:rsidRDefault="00045E2E" w:rsidP="00045E2E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045E2E" w:rsidRPr="006C2581" w:rsidRDefault="00045E2E" w:rsidP="00045E2E">
            <w:pPr>
              <w:spacing w:after="0"/>
              <w:ind w:left="20"/>
              <w:jc w:val="both"/>
              <w:rPr>
                <w:lang w:val="kk-KZ"/>
              </w:rPr>
            </w:pPr>
            <w:r w:rsidRPr="006C2581">
              <w:rPr>
                <w:lang w:val="kk-KZ"/>
              </w:rPr>
              <w:t>2</w:t>
            </w:r>
          </w:p>
        </w:tc>
        <w:tc>
          <w:tcPr>
            <w:tcW w:w="4839" w:type="dxa"/>
          </w:tcPr>
          <w:p w:rsidR="00045E2E" w:rsidRPr="005C3E14" w:rsidRDefault="00045E2E" w:rsidP="00045E2E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Дарменова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Жанар </w:t>
            </w:r>
            <w:proofErr w:type="spellStart"/>
            <w:r>
              <w:rPr>
                <w:sz w:val="28"/>
                <w:szCs w:val="28"/>
                <w:lang w:val="kk-KZ"/>
              </w:rPr>
              <w:t>Тобылбаевна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E2E" w:rsidRPr="006C2581" w:rsidRDefault="00045E2E" w:rsidP="00045E2E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045E2E" w:rsidRPr="002F148F" w:rsidTr="00045E2E">
        <w:trPr>
          <w:trHeight w:val="676"/>
        </w:trPr>
        <w:tc>
          <w:tcPr>
            <w:tcW w:w="585" w:type="dxa"/>
            <w:vMerge/>
          </w:tcPr>
          <w:p w:rsidR="00045E2E" w:rsidRPr="006C2581" w:rsidRDefault="00045E2E" w:rsidP="00045E2E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045E2E" w:rsidRPr="006C2581" w:rsidRDefault="00045E2E" w:rsidP="00045E2E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045E2E" w:rsidRPr="001B47B7" w:rsidRDefault="00045E2E" w:rsidP="00045E2E">
            <w:pPr>
              <w:spacing w:after="0"/>
              <w:ind w:left="20"/>
              <w:jc w:val="both"/>
            </w:pPr>
            <w:r>
              <w:t>3</w:t>
            </w:r>
          </w:p>
        </w:tc>
        <w:tc>
          <w:tcPr>
            <w:tcW w:w="4839" w:type="dxa"/>
          </w:tcPr>
          <w:p w:rsidR="00045E2E" w:rsidRPr="005C3E14" w:rsidRDefault="00045E2E" w:rsidP="00045E2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Искакова Назигуль </w:t>
            </w:r>
            <w:proofErr w:type="spellStart"/>
            <w:r>
              <w:rPr>
                <w:sz w:val="28"/>
                <w:szCs w:val="28"/>
                <w:lang w:val="kk-KZ"/>
              </w:rPr>
              <w:t>Жакеновна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E2E" w:rsidRPr="006C2581" w:rsidRDefault="00045E2E" w:rsidP="00045E2E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045E2E" w:rsidRPr="002F148F" w:rsidTr="00045E2E">
        <w:trPr>
          <w:trHeight w:val="516"/>
        </w:trPr>
        <w:tc>
          <w:tcPr>
            <w:tcW w:w="585" w:type="dxa"/>
            <w:vMerge/>
          </w:tcPr>
          <w:p w:rsidR="00045E2E" w:rsidRPr="006C2581" w:rsidRDefault="00045E2E" w:rsidP="00045E2E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045E2E" w:rsidRPr="006C2581" w:rsidRDefault="00045E2E" w:rsidP="00045E2E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045E2E" w:rsidRPr="00045E2E" w:rsidRDefault="00045E2E" w:rsidP="00045E2E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839" w:type="dxa"/>
          </w:tcPr>
          <w:p w:rsidR="00045E2E" w:rsidRPr="00793FDD" w:rsidRDefault="00045E2E" w:rsidP="00045E2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Жантасов Ернар </w:t>
            </w:r>
            <w:proofErr w:type="spellStart"/>
            <w:r>
              <w:rPr>
                <w:sz w:val="28"/>
                <w:szCs w:val="28"/>
                <w:lang w:val="kk-KZ"/>
              </w:rPr>
              <w:t>Муратович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E2E" w:rsidRPr="006C2581" w:rsidRDefault="00045E2E" w:rsidP="00045E2E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045E2E" w:rsidRPr="002F148F" w:rsidTr="00045E2E">
        <w:trPr>
          <w:trHeight w:val="1332"/>
        </w:trPr>
        <w:tc>
          <w:tcPr>
            <w:tcW w:w="585" w:type="dxa"/>
            <w:vMerge/>
          </w:tcPr>
          <w:p w:rsidR="00045E2E" w:rsidRPr="006C2581" w:rsidRDefault="00045E2E" w:rsidP="00045E2E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045E2E" w:rsidRPr="006C2581" w:rsidRDefault="00045E2E" w:rsidP="00045E2E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045E2E" w:rsidRPr="00045E2E" w:rsidRDefault="00045E2E" w:rsidP="00045E2E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839" w:type="dxa"/>
          </w:tcPr>
          <w:p w:rsidR="00045E2E" w:rsidRPr="00793FDD" w:rsidRDefault="00045E2E" w:rsidP="00045E2E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Тулебаев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Бекболат </w:t>
            </w:r>
            <w:proofErr w:type="spellStart"/>
            <w:r>
              <w:rPr>
                <w:sz w:val="28"/>
                <w:szCs w:val="28"/>
                <w:lang w:val="kk-KZ"/>
              </w:rPr>
              <w:t>Бекежанович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E2E" w:rsidRPr="006C2581" w:rsidRDefault="00045E2E" w:rsidP="00045E2E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</w:tbl>
    <w:p w:rsidR="000B093A" w:rsidRDefault="000B093A" w:rsidP="000B093A">
      <w:pPr>
        <w:spacing w:after="0"/>
        <w:ind w:firstLine="708"/>
        <w:rPr>
          <w:b/>
          <w:sz w:val="28"/>
          <w:szCs w:val="28"/>
          <w:lang w:val="ru-RU"/>
        </w:rPr>
      </w:pPr>
    </w:p>
    <w:p w:rsidR="007C5BFD" w:rsidRDefault="007C5BFD" w:rsidP="000B093A">
      <w:pPr>
        <w:spacing w:after="0"/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 w:rsidR="000B093A">
        <w:rPr>
          <w:b/>
          <w:sz w:val="28"/>
          <w:szCs w:val="28"/>
          <w:lang w:val="ru-RU"/>
        </w:rPr>
        <w:t xml:space="preserve"> </w:t>
      </w:r>
    </w:p>
    <w:p w:rsidR="000B093A" w:rsidRDefault="000B093A" w:rsidP="007C5BFD">
      <w:pPr>
        <w:spacing w:after="0"/>
        <w:ind w:left="708"/>
        <w:rPr>
          <w:b/>
          <w:sz w:val="28"/>
          <w:szCs w:val="28"/>
          <w:lang w:val="ru-RU"/>
        </w:rPr>
      </w:pPr>
      <w:r w:rsidRPr="000B093A">
        <w:rPr>
          <w:b/>
          <w:sz w:val="28"/>
          <w:szCs w:val="28"/>
          <w:lang w:val="ru-RU"/>
        </w:rPr>
        <w:t xml:space="preserve">Главный </w:t>
      </w:r>
      <w:r>
        <w:rPr>
          <w:b/>
          <w:sz w:val="28"/>
          <w:szCs w:val="28"/>
          <w:lang w:val="ru-RU"/>
        </w:rPr>
        <w:t xml:space="preserve">эксперт  </w:t>
      </w:r>
    </w:p>
    <w:p w:rsidR="006C2581" w:rsidRPr="006C2581" w:rsidRDefault="007C5BFD">
      <w:p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="000B093A">
        <w:rPr>
          <w:b/>
          <w:sz w:val="28"/>
          <w:szCs w:val="28"/>
          <w:lang w:val="ru-RU"/>
        </w:rPr>
        <w:t>административно-</w:t>
      </w:r>
      <w:r w:rsidR="000B093A" w:rsidRPr="006C2581">
        <w:rPr>
          <w:b/>
          <w:sz w:val="28"/>
          <w:szCs w:val="28"/>
          <w:lang w:val="ru-RU"/>
        </w:rPr>
        <w:t xml:space="preserve">правового управления </w:t>
      </w:r>
      <w:r w:rsidR="000B093A">
        <w:rPr>
          <w:b/>
          <w:sz w:val="28"/>
          <w:szCs w:val="28"/>
          <w:lang w:val="ru-RU"/>
        </w:rPr>
        <w:t xml:space="preserve">                                                                                           А. Искакова</w:t>
      </w:r>
      <w:r w:rsidR="000B093A" w:rsidRPr="006C2581">
        <w:rPr>
          <w:b/>
          <w:sz w:val="28"/>
          <w:szCs w:val="28"/>
          <w:lang w:val="ru-RU"/>
        </w:rPr>
        <w:t xml:space="preserve">      </w:t>
      </w:r>
    </w:p>
    <w:sectPr w:rsidR="006C2581" w:rsidRPr="006C2581" w:rsidSect="007C5BF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D2"/>
    <w:rsid w:val="00036557"/>
    <w:rsid w:val="00045E2E"/>
    <w:rsid w:val="000B093A"/>
    <w:rsid w:val="001B47B7"/>
    <w:rsid w:val="00275CCE"/>
    <w:rsid w:val="002F148F"/>
    <w:rsid w:val="003F7CA7"/>
    <w:rsid w:val="00422E30"/>
    <w:rsid w:val="004972D8"/>
    <w:rsid w:val="005F25C5"/>
    <w:rsid w:val="006C2581"/>
    <w:rsid w:val="00723D25"/>
    <w:rsid w:val="007C5BFD"/>
    <w:rsid w:val="007E2C4A"/>
    <w:rsid w:val="00872680"/>
    <w:rsid w:val="00C058D9"/>
    <w:rsid w:val="00C71DBB"/>
    <w:rsid w:val="00C75BD5"/>
    <w:rsid w:val="00D45ED2"/>
    <w:rsid w:val="00D741FA"/>
    <w:rsid w:val="00DF7374"/>
    <w:rsid w:val="00EC135B"/>
    <w:rsid w:val="00F53D63"/>
    <w:rsid w:val="00F944BF"/>
    <w:rsid w:val="00F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F706"/>
  <w15:chartTrackingRefBased/>
  <w15:docId w15:val="{71EF3075-D081-47A1-B5F9-4A1DB0B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4B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D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Асель Бактыбековна</dc:creator>
  <cp:keywords/>
  <dc:description/>
  <cp:lastModifiedBy>Искакова Асель Бактыбековна</cp:lastModifiedBy>
  <cp:revision>26</cp:revision>
  <cp:lastPrinted>2023-02-02T02:37:00Z</cp:lastPrinted>
  <dcterms:created xsi:type="dcterms:W3CDTF">2023-01-31T02:38:00Z</dcterms:created>
  <dcterms:modified xsi:type="dcterms:W3CDTF">2025-04-16T06:36:00Z</dcterms:modified>
</cp:coreProperties>
</file>