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953" w:rsidRPr="00D05CBE" w:rsidRDefault="007C5953" w:rsidP="00574B06">
      <w:pPr>
        <w:ind w:firstLine="709"/>
        <w:jc w:val="center"/>
        <w:rPr>
          <w:b/>
          <w:bCs/>
          <w:sz w:val="32"/>
          <w:szCs w:val="32"/>
        </w:rPr>
      </w:pPr>
      <w:r w:rsidRPr="00D05CBE">
        <w:rPr>
          <w:b/>
          <w:bCs/>
          <w:sz w:val="32"/>
          <w:szCs w:val="32"/>
        </w:rPr>
        <w:t>Условия, дата и место проведения конкурса</w:t>
      </w:r>
    </w:p>
    <w:p w:rsidR="007C5953" w:rsidRPr="00D05CBE" w:rsidRDefault="00574B06" w:rsidP="00574B06">
      <w:pPr>
        <w:ind w:firstLine="709"/>
        <w:jc w:val="center"/>
        <w:rPr>
          <w:b/>
          <w:bCs/>
          <w:sz w:val="32"/>
          <w:szCs w:val="32"/>
        </w:rPr>
      </w:pPr>
      <w:r w:rsidRPr="00D05CBE">
        <w:rPr>
          <w:b/>
          <w:bCs/>
          <w:sz w:val="32"/>
          <w:szCs w:val="32"/>
        </w:rPr>
        <w:t xml:space="preserve">по избранию независимых директоров Совета директоров </w:t>
      </w:r>
      <w:r w:rsidR="00281365" w:rsidRPr="00D05CBE">
        <w:rPr>
          <w:b/>
          <w:bCs/>
          <w:sz w:val="32"/>
          <w:szCs w:val="32"/>
        </w:rPr>
        <w:t>акционерного общества «</w:t>
      </w:r>
      <w:r w:rsidR="00AF4595" w:rsidRPr="00D05CBE">
        <w:rPr>
          <w:b/>
          <w:bCs/>
          <w:sz w:val="32"/>
          <w:szCs w:val="32"/>
        </w:rPr>
        <w:t>Лечебно – оздоровительный комплекс «Ок-Жетпес</w:t>
      </w:r>
      <w:r w:rsidR="00281365" w:rsidRPr="00D05CBE">
        <w:rPr>
          <w:b/>
          <w:bCs/>
          <w:sz w:val="32"/>
          <w:szCs w:val="32"/>
        </w:rPr>
        <w:t>»</w:t>
      </w:r>
      <w:r w:rsidR="00281365" w:rsidRPr="00D05CBE">
        <w:rPr>
          <w:sz w:val="32"/>
          <w:szCs w:val="32"/>
        </w:rPr>
        <w:t xml:space="preserve"> </w:t>
      </w:r>
      <w:r w:rsidR="00281365" w:rsidRPr="00D05CBE">
        <w:rPr>
          <w:sz w:val="32"/>
          <w:szCs w:val="32"/>
        </w:rPr>
        <w:br/>
      </w:r>
    </w:p>
    <w:p w:rsidR="00FE47DD" w:rsidRDefault="00FE47DD" w:rsidP="00574B06">
      <w:pPr>
        <w:ind w:firstLine="709"/>
        <w:jc w:val="center"/>
        <w:rPr>
          <w:b/>
          <w:bCs/>
          <w:sz w:val="28"/>
          <w:szCs w:val="28"/>
        </w:rPr>
      </w:pPr>
    </w:p>
    <w:p w:rsidR="00FE47DD" w:rsidRDefault="00FE47DD" w:rsidP="00FE47DD">
      <w:pPr>
        <w:pStyle w:val="a3"/>
        <w:ind w:firstLine="567"/>
        <w:jc w:val="both"/>
        <w:rPr>
          <w:sz w:val="28"/>
          <w:szCs w:val="28"/>
        </w:rPr>
      </w:pPr>
      <w:r w:rsidRPr="00290926">
        <w:rPr>
          <w:sz w:val="28"/>
          <w:szCs w:val="28"/>
          <w:lang w:val="kk-KZ"/>
        </w:rPr>
        <w:t>М</w:t>
      </w:r>
      <w:r w:rsidR="00AF4595">
        <w:rPr>
          <w:sz w:val="28"/>
          <w:szCs w:val="28"/>
          <w:lang w:val="kk-KZ"/>
        </w:rPr>
        <w:t xml:space="preserve">едицинский цетр Управления делами Президента </w:t>
      </w:r>
      <w:r w:rsidRPr="00290926">
        <w:rPr>
          <w:sz w:val="28"/>
          <w:szCs w:val="28"/>
          <w:lang w:val="kk-KZ"/>
        </w:rPr>
        <w:t xml:space="preserve">Республики Казахстан </w:t>
      </w:r>
      <w:r w:rsidR="00AF4595">
        <w:rPr>
          <w:sz w:val="28"/>
          <w:szCs w:val="28"/>
          <w:lang w:val="kk-KZ"/>
        </w:rPr>
        <w:t xml:space="preserve">(далее – МЦ УДП) </w:t>
      </w:r>
      <w:r w:rsidRPr="00290926">
        <w:rPr>
          <w:sz w:val="28"/>
          <w:szCs w:val="28"/>
          <w:lang w:val="kk-KZ"/>
        </w:rPr>
        <w:t>объявляет</w:t>
      </w:r>
      <w:r w:rsidR="00AF4595">
        <w:rPr>
          <w:sz w:val="28"/>
          <w:szCs w:val="28"/>
          <w:lang w:val="kk-KZ"/>
        </w:rPr>
        <w:t xml:space="preserve"> </w:t>
      </w:r>
      <w:r w:rsidRPr="00E25A0E">
        <w:rPr>
          <w:sz w:val="28"/>
          <w:szCs w:val="28"/>
        </w:rPr>
        <w:t>конкурс</w:t>
      </w:r>
      <w:r>
        <w:rPr>
          <w:sz w:val="28"/>
          <w:szCs w:val="28"/>
          <w:lang w:val="kk-KZ"/>
        </w:rPr>
        <w:t>ный</w:t>
      </w:r>
      <w:r w:rsidRPr="00E25A0E">
        <w:rPr>
          <w:sz w:val="28"/>
          <w:szCs w:val="28"/>
        </w:rPr>
        <w:t xml:space="preserve"> отбор </w:t>
      </w:r>
      <w:r>
        <w:rPr>
          <w:sz w:val="28"/>
          <w:szCs w:val="28"/>
          <w:lang w:val="kk-KZ"/>
        </w:rPr>
        <w:t xml:space="preserve">по избранию </w:t>
      </w:r>
      <w:r w:rsidRPr="00E25A0E">
        <w:rPr>
          <w:sz w:val="28"/>
          <w:szCs w:val="28"/>
        </w:rPr>
        <w:t xml:space="preserve">независимых директоров Совета директоров </w:t>
      </w:r>
      <w:r>
        <w:rPr>
          <w:sz w:val="28"/>
          <w:szCs w:val="28"/>
        </w:rPr>
        <w:t xml:space="preserve">(далее - СД) </w:t>
      </w:r>
      <w:r w:rsidRPr="00E25A0E">
        <w:rPr>
          <w:sz w:val="28"/>
          <w:szCs w:val="28"/>
        </w:rPr>
        <w:t xml:space="preserve">акционерного общества </w:t>
      </w:r>
      <w:r w:rsidR="00AF4595" w:rsidRPr="00AF4595">
        <w:rPr>
          <w:sz w:val="28"/>
          <w:szCs w:val="28"/>
        </w:rPr>
        <w:t>«Лечебно – оздоровительный комплекс «Ок-Жетпес</w:t>
      </w:r>
      <w:r w:rsidRPr="00AF4595">
        <w:rPr>
          <w:sz w:val="28"/>
          <w:szCs w:val="28"/>
        </w:rPr>
        <w:t>» (</w:t>
      </w:r>
      <w:r w:rsidRPr="00290926">
        <w:rPr>
          <w:sz w:val="28"/>
          <w:szCs w:val="28"/>
        </w:rPr>
        <w:t>далее-Общество).</w:t>
      </w:r>
    </w:p>
    <w:p w:rsidR="00FE47DD" w:rsidRPr="00290926" w:rsidRDefault="00FE47DD" w:rsidP="00FE47DD">
      <w:pPr>
        <w:pStyle w:val="a3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</w:t>
      </w:r>
      <w:r w:rsidRPr="00130B79">
        <w:rPr>
          <w:sz w:val="28"/>
          <w:szCs w:val="28"/>
        </w:rPr>
        <w:t>Избрание независимых директоров СД Общества осуществляется на основе конкурсного отбора (далее – Отбор).</w:t>
      </w:r>
    </w:p>
    <w:p w:rsidR="00FE47DD" w:rsidRPr="00D05CBE" w:rsidRDefault="00FE47DD" w:rsidP="00FE47DD">
      <w:pPr>
        <w:pStyle w:val="a3"/>
        <w:ind w:firstLine="567"/>
        <w:jc w:val="both"/>
        <w:rPr>
          <w:sz w:val="28"/>
          <w:szCs w:val="28"/>
          <w:lang w:val="kk-KZ"/>
        </w:rPr>
      </w:pPr>
      <w:r w:rsidRPr="00AF4595">
        <w:rPr>
          <w:b/>
          <w:bCs/>
          <w:sz w:val="28"/>
          <w:szCs w:val="28"/>
          <w:lang w:val="kk-KZ"/>
        </w:rPr>
        <w:t>Место проведения конкурса:</w:t>
      </w:r>
      <w:r w:rsidRPr="00290926">
        <w:rPr>
          <w:sz w:val="28"/>
          <w:szCs w:val="28"/>
          <w:lang w:val="kk-KZ"/>
        </w:rPr>
        <w:t xml:space="preserve"> г. </w:t>
      </w:r>
      <w:r>
        <w:rPr>
          <w:sz w:val="28"/>
          <w:szCs w:val="28"/>
          <w:lang w:val="kk-KZ"/>
        </w:rPr>
        <w:t>Астана</w:t>
      </w:r>
      <w:r w:rsidRPr="00290926">
        <w:rPr>
          <w:sz w:val="28"/>
          <w:szCs w:val="28"/>
          <w:lang w:val="kk-KZ"/>
        </w:rPr>
        <w:t xml:space="preserve">, ул. Мәңгілік Ел </w:t>
      </w:r>
      <w:r w:rsidR="00D05CBE">
        <w:rPr>
          <w:sz w:val="28"/>
          <w:szCs w:val="28"/>
          <w:lang w:val="kk-KZ"/>
        </w:rPr>
        <w:t>10</w:t>
      </w:r>
      <w:r w:rsidRPr="00290926">
        <w:rPr>
          <w:sz w:val="28"/>
          <w:szCs w:val="28"/>
          <w:lang w:val="kk-KZ"/>
        </w:rPr>
        <w:t xml:space="preserve">, </w:t>
      </w:r>
      <w:r w:rsidR="00D05CBE">
        <w:rPr>
          <w:sz w:val="28"/>
          <w:szCs w:val="28"/>
          <w:lang w:val="kk-KZ"/>
        </w:rPr>
        <w:t>МЦ УДП</w:t>
      </w:r>
      <w:r w:rsidR="00AF4595">
        <w:rPr>
          <w:sz w:val="28"/>
          <w:szCs w:val="28"/>
          <w:lang w:val="kk-KZ"/>
        </w:rPr>
        <w:t xml:space="preserve"> </w:t>
      </w:r>
      <w:r w:rsidRPr="00AF4595">
        <w:rPr>
          <w:color w:val="FF0000"/>
          <w:sz w:val="28"/>
          <w:szCs w:val="28"/>
          <w:lang w:val="kk-KZ"/>
        </w:rPr>
        <w:t xml:space="preserve">, </w:t>
      </w:r>
      <w:r w:rsidRPr="00D05CBE">
        <w:rPr>
          <w:sz w:val="28"/>
          <w:szCs w:val="28"/>
          <w:lang w:val="kk-KZ"/>
        </w:rPr>
        <w:t xml:space="preserve">телефон для справок  </w:t>
      </w:r>
      <w:r w:rsidRPr="00D05CBE">
        <w:rPr>
          <w:sz w:val="28"/>
          <w:szCs w:val="28"/>
        </w:rPr>
        <w:t xml:space="preserve">(7172) </w:t>
      </w:r>
      <w:r w:rsidRPr="00D05CBE">
        <w:rPr>
          <w:sz w:val="28"/>
          <w:szCs w:val="28"/>
          <w:lang w:val="kk-KZ"/>
        </w:rPr>
        <w:t>74-32-45.</w:t>
      </w:r>
    </w:p>
    <w:p w:rsidR="00AF4595" w:rsidRDefault="00FE47DD" w:rsidP="00AF4595">
      <w:pPr>
        <w:widowControl w:val="0"/>
        <w:tabs>
          <w:tab w:val="left" w:pos="993"/>
        </w:tabs>
        <w:spacing w:before="10" w:after="20"/>
        <w:ind w:firstLine="709"/>
        <w:jc w:val="both"/>
        <w:rPr>
          <w:rFonts w:eastAsia="Calibri"/>
          <w:sz w:val="28"/>
          <w:szCs w:val="28"/>
        </w:rPr>
      </w:pPr>
      <w:r w:rsidRPr="00AF4595">
        <w:rPr>
          <w:b/>
          <w:bCs/>
          <w:sz w:val="28"/>
          <w:szCs w:val="28"/>
          <w:lang w:val="kk-KZ"/>
        </w:rPr>
        <w:t>Место нахождения Общества:</w:t>
      </w:r>
      <w:r w:rsidRPr="00290926">
        <w:rPr>
          <w:sz w:val="28"/>
          <w:szCs w:val="28"/>
          <w:lang w:val="kk-KZ"/>
        </w:rPr>
        <w:t xml:space="preserve"> </w:t>
      </w:r>
      <w:r w:rsidR="00AF4595" w:rsidRPr="008C3BC6">
        <w:rPr>
          <w:sz w:val="28"/>
          <w:szCs w:val="28"/>
        </w:rPr>
        <w:t>Республика Казахстан, Акмолинская область, Бурабайский район</w:t>
      </w:r>
      <w:r w:rsidR="00AF4595" w:rsidRPr="008C3BC6">
        <w:rPr>
          <w:rFonts w:eastAsia="Calibri"/>
          <w:sz w:val="28"/>
          <w:szCs w:val="28"/>
        </w:rPr>
        <w:t>, поселок Бурабай, территория Юго-Западный берег озера Бурабай, здание 5, индекс 021700.</w:t>
      </w:r>
    </w:p>
    <w:p w:rsidR="00AF4595" w:rsidRPr="00AF4595" w:rsidRDefault="00FE47DD" w:rsidP="00AF4595">
      <w:pPr>
        <w:ind w:firstLine="709"/>
        <w:jc w:val="both"/>
        <w:rPr>
          <w:sz w:val="28"/>
          <w:szCs w:val="28"/>
        </w:rPr>
      </w:pPr>
      <w:r w:rsidRPr="00AF4595">
        <w:rPr>
          <w:b/>
          <w:bCs/>
          <w:sz w:val="28"/>
          <w:szCs w:val="28"/>
          <w:lang w:val="kk-KZ"/>
        </w:rPr>
        <w:t>Краткое описание основной деятельности Общества:</w:t>
      </w:r>
      <w:r w:rsidRPr="00290926">
        <w:rPr>
          <w:sz w:val="28"/>
          <w:szCs w:val="28"/>
          <w:lang w:val="kk-KZ"/>
        </w:rPr>
        <w:t xml:space="preserve"> </w:t>
      </w:r>
      <w:r w:rsidR="00AF4595" w:rsidRPr="00AF4595">
        <w:rPr>
          <w:sz w:val="28"/>
          <w:szCs w:val="28"/>
        </w:rPr>
        <w:t>осуществление производственно-хозяйственной деятельности в области здравоохранения.</w:t>
      </w:r>
    </w:p>
    <w:p w:rsidR="00AF4595" w:rsidRDefault="00AF4595" w:rsidP="00AF4595">
      <w:pPr>
        <w:ind w:firstLine="709"/>
        <w:jc w:val="both"/>
        <w:rPr>
          <w:sz w:val="28"/>
          <w:szCs w:val="28"/>
        </w:rPr>
      </w:pPr>
      <w:r w:rsidRPr="00AF4595">
        <w:rPr>
          <w:b/>
          <w:bCs/>
          <w:sz w:val="28"/>
          <w:szCs w:val="28"/>
        </w:rPr>
        <w:t>Основная цель Общества:</w:t>
      </w:r>
      <w:r>
        <w:rPr>
          <w:sz w:val="28"/>
          <w:szCs w:val="28"/>
        </w:rPr>
        <w:t xml:space="preserve"> </w:t>
      </w:r>
      <w:r w:rsidRPr="00AF4595">
        <w:rPr>
          <w:sz w:val="28"/>
          <w:szCs w:val="28"/>
        </w:rPr>
        <w:t>осуществление медицинской деятельности, восстановительного лечения и реабилитации в соответствии с действующим законодательством Республики Казахстан, укрепления здоровья государственных служащих, прикрепленного контингента и прочих категорий граждан.</w:t>
      </w:r>
      <w:r w:rsidR="00FE47DD">
        <w:rPr>
          <w:sz w:val="28"/>
          <w:szCs w:val="28"/>
        </w:rPr>
        <w:t xml:space="preserve"> </w:t>
      </w:r>
      <w:r w:rsidR="00FE47DD">
        <w:rPr>
          <w:sz w:val="28"/>
          <w:szCs w:val="28"/>
        </w:rPr>
        <w:tab/>
      </w:r>
    </w:p>
    <w:p w:rsidR="00FE47DD" w:rsidRPr="00D05364" w:rsidRDefault="00FE47DD" w:rsidP="00AF45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05364">
        <w:rPr>
          <w:sz w:val="28"/>
          <w:szCs w:val="28"/>
        </w:rPr>
        <w:t>онкурсный отбор на независимых директоров СД О</w:t>
      </w:r>
      <w:r>
        <w:rPr>
          <w:sz w:val="28"/>
          <w:szCs w:val="28"/>
        </w:rPr>
        <w:t>бщества</w:t>
      </w:r>
      <w:r w:rsidRPr="00D05364">
        <w:rPr>
          <w:sz w:val="28"/>
          <w:szCs w:val="28"/>
        </w:rPr>
        <w:t xml:space="preserve"> проводится в целях поиска Кандидатов, отвечающих одному из следующих требований:</w:t>
      </w:r>
    </w:p>
    <w:p w:rsidR="00FE47DD" w:rsidRPr="00D05364" w:rsidRDefault="00FE47DD" w:rsidP="00FE47DD">
      <w:pPr>
        <w:tabs>
          <w:tab w:val="left" w:pos="851"/>
        </w:tabs>
        <w:ind w:firstLine="540"/>
        <w:contextualSpacing/>
        <w:jc w:val="both"/>
        <w:rPr>
          <w:sz w:val="28"/>
          <w:szCs w:val="28"/>
        </w:rPr>
      </w:pPr>
      <w:r w:rsidRPr="00D05364">
        <w:rPr>
          <w:sz w:val="28"/>
          <w:szCs w:val="28"/>
        </w:rPr>
        <w:t>1)</w:t>
      </w:r>
      <w:r w:rsidRPr="00D05364">
        <w:rPr>
          <w:sz w:val="28"/>
          <w:szCs w:val="28"/>
        </w:rPr>
        <w:tab/>
        <w:t>наличие опыта работы в сфере здравоохранения</w:t>
      </w:r>
      <w:r w:rsidR="00AF4595">
        <w:rPr>
          <w:sz w:val="28"/>
          <w:szCs w:val="28"/>
        </w:rPr>
        <w:t>, туризма</w:t>
      </w:r>
      <w:r w:rsidRPr="00D05364">
        <w:rPr>
          <w:sz w:val="28"/>
          <w:szCs w:val="28"/>
        </w:rPr>
        <w:t xml:space="preserve"> или по профилю организации и (или) экономики/финансы и (или) бизнеса и (или) права на руководящей должности не менее 5 лет;</w:t>
      </w:r>
    </w:p>
    <w:p w:rsidR="00FE47DD" w:rsidRPr="00D05364" w:rsidRDefault="00FE47DD" w:rsidP="00FE47DD">
      <w:pPr>
        <w:tabs>
          <w:tab w:val="left" w:pos="851"/>
        </w:tabs>
        <w:ind w:firstLine="540"/>
        <w:contextualSpacing/>
        <w:jc w:val="both"/>
        <w:rPr>
          <w:sz w:val="28"/>
          <w:szCs w:val="28"/>
        </w:rPr>
      </w:pPr>
      <w:r w:rsidRPr="00D05364">
        <w:rPr>
          <w:sz w:val="28"/>
          <w:szCs w:val="28"/>
        </w:rPr>
        <w:t>2)</w:t>
      </w:r>
      <w:r w:rsidRPr="00D05364">
        <w:rPr>
          <w:sz w:val="28"/>
          <w:szCs w:val="28"/>
        </w:rPr>
        <w:tab/>
        <w:t>членство в общественных объединениях в сфере здравоохранения и (или) экономики и (или) бизнеса и (или) права.</w:t>
      </w:r>
    </w:p>
    <w:p w:rsidR="00FE47DD" w:rsidRPr="002278F6" w:rsidRDefault="00FE47DD" w:rsidP="00FE47DD">
      <w:pPr>
        <w:ind w:firstLine="540"/>
        <w:contextualSpacing/>
        <w:jc w:val="both"/>
        <w:rPr>
          <w:b/>
          <w:bCs/>
          <w:sz w:val="28"/>
          <w:szCs w:val="28"/>
        </w:rPr>
      </w:pPr>
      <w:r w:rsidRPr="002278F6">
        <w:rPr>
          <w:b/>
          <w:bCs/>
          <w:sz w:val="28"/>
          <w:szCs w:val="28"/>
        </w:rPr>
        <w:t>Не избирается независимым директором СД Общества лицо:</w:t>
      </w:r>
    </w:p>
    <w:p w:rsidR="00FE47DD" w:rsidRPr="00D05364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D05364">
        <w:rPr>
          <w:sz w:val="28"/>
          <w:szCs w:val="28"/>
        </w:rPr>
        <w:t>1) имеющее непогашенную или не снятую в установленном законом порядке судимость;</w:t>
      </w:r>
    </w:p>
    <w:p w:rsidR="00FE47DD" w:rsidRPr="00D05364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D05364">
        <w:rPr>
          <w:sz w:val="28"/>
          <w:szCs w:val="28"/>
        </w:rPr>
        <w:t xml:space="preserve">2) являющееся аффилированным лицом данного акционерного общества и являвшееся им в течение трех лет, предшествовавших его избранию в СД 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D05364">
        <w:rPr>
          <w:sz w:val="28"/>
          <w:szCs w:val="28"/>
        </w:rPr>
        <w:t>(за исключением случая его пребывания на должности независимого директора данного акционерного общества), являющееся аффилированным лицом по отношению к аффилированным лицам данного акционерного общества; связанное подчиненностью с должностными лицами данного акционерного общества или организаций - аффилированных лиц данного акционерного общества и который связан подчиненностью с данными лицами в течение трех лет, предшествовавших его избранию в СД; являющееся государственным служащим; представителем акционера на заседаниях органов данного акционерного общества и являющееся им в течение трех лет, предшествовавших его избранию в СД; участвовавшее в аудите данного акционерного общества в качестве аудитора, работающего в составе аудиторской организации, и участвовавшего в таком аудите в течение трех лет, предшествовавших его избранию в СД.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>Прием документов заканчивается по истечении</w:t>
      </w:r>
      <w:r w:rsidR="002278F6">
        <w:rPr>
          <w:sz w:val="28"/>
          <w:szCs w:val="28"/>
        </w:rPr>
        <w:t xml:space="preserve"> 10</w:t>
      </w:r>
      <w:r w:rsidRPr="001D27BB">
        <w:rPr>
          <w:sz w:val="28"/>
          <w:szCs w:val="28"/>
        </w:rPr>
        <w:t xml:space="preserve"> </w:t>
      </w:r>
      <w:r w:rsidR="002278F6">
        <w:rPr>
          <w:sz w:val="28"/>
          <w:szCs w:val="28"/>
        </w:rPr>
        <w:t>(</w:t>
      </w:r>
      <w:r w:rsidRPr="001D27BB">
        <w:rPr>
          <w:sz w:val="28"/>
          <w:szCs w:val="28"/>
        </w:rPr>
        <w:t>десяти</w:t>
      </w:r>
      <w:r w:rsidR="002278F6">
        <w:rPr>
          <w:sz w:val="28"/>
          <w:szCs w:val="28"/>
        </w:rPr>
        <w:t>)</w:t>
      </w:r>
      <w:r w:rsidRPr="001D27BB">
        <w:rPr>
          <w:sz w:val="28"/>
          <w:szCs w:val="28"/>
        </w:rPr>
        <w:t xml:space="preserve"> календарных дней со дня размещения объявления о проведении Отбора на интернет ресурсе </w:t>
      </w:r>
      <w:r w:rsidR="00AF4595">
        <w:rPr>
          <w:sz w:val="28"/>
          <w:szCs w:val="28"/>
        </w:rPr>
        <w:t>МЦ УДП</w:t>
      </w:r>
      <w:r w:rsidRPr="001D27BB">
        <w:rPr>
          <w:sz w:val="28"/>
          <w:szCs w:val="28"/>
        </w:rPr>
        <w:t>.</w:t>
      </w:r>
    </w:p>
    <w:p w:rsidR="00FE47DD" w:rsidRPr="002278F6" w:rsidRDefault="00FE47DD" w:rsidP="00FE47DD">
      <w:pPr>
        <w:ind w:firstLine="540"/>
        <w:contextualSpacing/>
        <w:jc w:val="both"/>
        <w:rPr>
          <w:b/>
          <w:bCs/>
          <w:sz w:val="28"/>
          <w:szCs w:val="28"/>
        </w:rPr>
      </w:pPr>
      <w:r w:rsidRPr="002278F6">
        <w:rPr>
          <w:b/>
          <w:bCs/>
          <w:sz w:val="28"/>
          <w:szCs w:val="28"/>
        </w:rPr>
        <w:t>Необходимые для участия в Отборе документы:</w:t>
      </w:r>
    </w:p>
    <w:p w:rsidR="00FE47DD" w:rsidRPr="001D27BB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>1) заявление об участии по форме согласно приложению 1 к настоящему Порядку;</w:t>
      </w:r>
    </w:p>
    <w:p w:rsidR="00FE47DD" w:rsidRPr="001D27BB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>2) резюме кандидата;</w:t>
      </w:r>
    </w:p>
    <w:p w:rsidR="00FE47DD" w:rsidRPr="001D27BB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5044EE">
        <w:rPr>
          <w:sz w:val="28"/>
          <w:szCs w:val="28"/>
        </w:rPr>
        <w:t>3</w:t>
      </w:r>
      <w:r w:rsidRPr="001D27BB">
        <w:rPr>
          <w:sz w:val="28"/>
          <w:szCs w:val="28"/>
        </w:rPr>
        <w:t>) копия документа, удостоверяющего личность кандидата;</w:t>
      </w:r>
    </w:p>
    <w:p w:rsidR="00FE47DD" w:rsidRPr="001D27BB" w:rsidRDefault="00FE47DD" w:rsidP="00FE47DD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27BB">
        <w:rPr>
          <w:sz w:val="28"/>
          <w:szCs w:val="28"/>
        </w:rPr>
        <w:t>) копия документа о высшем образовании;</w:t>
      </w:r>
    </w:p>
    <w:p w:rsidR="00FE47DD" w:rsidRPr="001D27BB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5044EE">
        <w:rPr>
          <w:sz w:val="28"/>
          <w:szCs w:val="28"/>
        </w:rPr>
        <w:t>5</w:t>
      </w:r>
      <w:r w:rsidRPr="001D27BB">
        <w:rPr>
          <w:sz w:val="28"/>
          <w:szCs w:val="28"/>
        </w:rPr>
        <w:t xml:space="preserve">) копия документа, подтверждающая трудовую деятельность работника согласно статье 35 Трудового кодекса Республики Казахстан от 23 ноября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kk-KZ"/>
        </w:rPr>
        <w:t>2015</w:t>
      </w:r>
      <w:r w:rsidRPr="001D27BB">
        <w:rPr>
          <w:sz w:val="28"/>
          <w:szCs w:val="28"/>
        </w:rPr>
        <w:t xml:space="preserve"> года;</w:t>
      </w:r>
    </w:p>
    <w:p w:rsidR="00FE47DD" w:rsidRPr="001D27BB" w:rsidRDefault="00FE47DD" w:rsidP="00FE47DD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6</w:t>
      </w:r>
      <w:r w:rsidRPr="001D27BB">
        <w:rPr>
          <w:sz w:val="28"/>
          <w:szCs w:val="28"/>
        </w:rPr>
        <w:t>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Казахстан;</w:t>
      </w:r>
    </w:p>
    <w:p w:rsidR="00FE47DD" w:rsidRPr="001D27BB" w:rsidRDefault="00FE47DD" w:rsidP="00FE47DD">
      <w:pPr>
        <w:tabs>
          <w:tab w:val="left" w:pos="851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7</w:t>
      </w:r>
      <w:r>
        <w:rPr>
          <w:sz w:val="28"/>
          <w:szCs w:val="28"/>
        </w:rPr>
        <w:t xml:space="preserve">) </w:t>
      </w:r>
      <w:r w:rsidRPr="001D27BB">
        <w:rPr>
          <w:sz w:val="28"/>
          <w:szCs w:val="28"/>
        </w:rPr>
        <w:t>документы, подтверждающие его членство в общественных объединениях в сфере здравоохранения и (или) экономики и (или) бизнеса и (или) права;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8</w:t>
      </w:r>
      <w:r w:rsidRPr="001D27BB">
        <w:rPr>
          <w:sz w:val="28"/>
          <w:szCs w:val="28"/>
        </w:rPr>
        <w:t xml:space="preserve">) сведения о кандидате, заполненные по форме согласно приложению </w:t>
      </w:r>
      <w:r>
        <w:rPr>
          <w:sz w:val="28"/>
          <w:szCs w:val="28"/>
          <w:lang w:val="kk-KZ"/>
        </w:rPr>
        <w:t xml:space="preserve">               </w:t>
      </w:r>
      <w:r w:rsidRPr="001D27BB">
        <w:rPr>
          <w:sz w:val="28"/>
          <w:szCs w:val="28"/>
        </w:rPr>
        <w:t>2 к настоящему Порядку.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>Участник Отбора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</w:t>
      </w:r>
      <w:r>
        <w:rPr>
          <w:sz w:val="28"/>
          <w:szCs w:val="28"/>
        </w:rPr>
        <w:t>ства предыдущего места работы).</w:t>
      </w:r>
    </w:p>
    <w:p w:rsidR="002278F6" w:rsidRDefault="002278F6" w:rsidP="00FE47DD">
      <w:pPr>
        <w:ind w:firstLine="540"/>
        <w:contextualSpacing/>
        <w:jc w:val="both"/>
        <w:rPr>
          <w:sz w:val="28"/>
          <w:szCs w:val="28"/>
        </w:rPr>
      </w:pP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 xml:space="preserve">Участник Отбора (кандидат) запечатывает оригинал заявки в конверт, пометив его: </w:t>
      </w:r>
      <w:r w:rsidRPr="002278F6">
        <w:rPr>
          <w:b/>
          <w:bCs/>
          <w:sz w:val="28"/>
          <w:szCs w:val="28"/>
        </w:rPr>
        <w:t>«Оригинал».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>На этом конверте указываются фамилия, имя, отчество (при его наличии) и адрес участника (кандидата). После этого конверт запечатывается во внешний конверт.</w:t>
      </w:r>
    </w:p>
    <w:p w:rsidR="00FE47DD" w:rsidRPr="002278F6" w:rsidRDefault="00FE47DD" w:rsidP="00FE47DD">
      <w:pPr>
        <w:ind w:firstLine="540"/>
        <w:contextualSpacing/>
        <w:jc w:val="both"/>
        <w:rPr>
          <w:b/>
          <w:bCs/>
          <w:sz w:val="28"/>
          <w:szCs w:val="28"/>
        </w:rPr>
      </w:pPr>
      <w:r w:rsidRPr="002278F6">
        <w:rPr>
          <w:b/>
          <w:bCs/>
          <w:sz w:val="28"/>
          <w:szCs w:val="28"/>
        </w:rPr>
        <w:t>Внутренний и внешний конверты должны: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 xml:space="preserve">1) быть адресованы </w:t>
      </w:r>
      <w:r w:rsidR="00AF4595">
        <w:rPr>
          <w:sz w:val="28"/>
          <w:szCs w:val="28"/>
        </w:rPr>
        <w:t>МЦ УДП</w:t>
      </w:r>
      <w:r w:rsidRPr="001D27BB">
        <w:rPr>
          <w:sz w:val="28"/>
          <w:szCs w:val="28"/>
        </w:rPr>
        <w:t xml:space="preserve"> по адресу, указанному в объявлении, размещенном на интернет ресурсе </w:t>
      </w:r>
      <w:r w:rsidR="00AF4595">
        <w:rPr>
          <w:sz w:val="28"/>
          <w:szCs w:val="28"/>
        </w:rPr>
        <w:t>МЦ УДР</w:t>
      </w:r>
      <w:r w:rsidRPr="001D27BB">
        <w:rPr>
          <w:sz w:val="28"/>
          <w:szCs w:val="28"/>
        </w:rPr>
        <w:t>;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>2) содержать слова «Отбор независимых директоров Совета директоров Общества и «Не вскрывать до ________» (дата и время вскрытия конвертов, указанных в объявлении, размещенном на интернет-ресурсе М</w:t>
      </w:r>
      <w:r w:rsidR="00AF4595">
        <w:rPr>
          <w:sz w:val="28"/>
          <w:szCs w:val="28"/>
        </w:rPr>
        <w:t>Ц УДП</w:t>
      </w:r>
      <w:r w:rsidRPr="001D27BB">
        <w:rPr>
          <w:sz w:val="28"/>
          <w:szCs w:val="28"/>
        </w:rPr>
        <w:t>).</w:t>
      </w:r>
    </w:p>
    <w:p w:rsidR="00FE47DD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1D27BB">
        <w:rPr>
          <w:sz w:val="28"/>
          <w:szCs w:val="28"/>
        </w:rPr>
        <w:t>Заявка направляется по адресу, указанному в объявлении.</w:t>
      </w:r>
    </w:p>
    <w:p w:rsidR="00FE47DD" w:rsidRPr="009233EC" w:rsidRDefault="00FE47DD" w:rsidP="00FE47DD">
      <w:pPr>
        <w:ind w:firstLine="540"/>
        <w:contextualSpacing/>
        <w:jc w:val="both"/>
        <w:rPr>
          <w:sz w:val="28"/>
          <w:szCs w:val="28"/>
        </w:rPr>
      </w:pPr>
      <w:r w:rsidRPr="009233EC">
        <w:rPr>
          <w:sz w:val="28"/>
          <w:szCs w:val="28"/>
        </w:rPr>
        <w:t xml:space="preserve">При проведении Комиссией собеседования с участниками Отбора (кандидатами) проверяется знание </w:t>
      </w:r>
      <w:hyperlink r:id="rId5" w:anchor="z0" w:history="1">
        <w:r w:rsidRPr="009233EC">
          <w:rPr>
            <w:sz w:val="28"/>
            <w:szCs w:val="28"/>
          </w:rPr>
          <w:t>Законов</w:t>
        </w:r>
      </w:hyperlink>
      <w:r w:rsidRPr="009233EC">
        <w:rPr>
          <w:sz w:val="28"/>
          <w:szCs w:val="28"/>
        </w:rPr>
        <w:t xml:space="preserve"> Республики Казахстан </w:t>
      </w:r>
      <w:r>
        <w:rPr>
          <w:sz w:val="28"/>
          <w:szCs w:val="28"/>
        </w:rPr>
        <w:br/>
      </w:r>
      <w:r w:rsidRPr="009233EC">
        <w:rPr>
          <w:sz w:val="28"/>
          <w:szCs w:val="28"/>
        </w:rPr>
        <w:t xml:space="preserve">«О противодействии коррупции», «О государственном имуществе», </w:t>
      </w:r>
      <w:r>
        <w:rPr>
          <w:sz w:val="28"/>
          <w:szCs w:val="28"/>
        </w:rPr>
        <w:br/>
      </w:r>
      <w:r w:rsidRPr="009233EC">
        <w:rPr>
          <w:sz w:val="28"/>
          <w:szCs w:val="28"/>
        </w:rPr>
        <w:t xml:space="preserve">«Об акционерных обществах», </w:t>
      </w:r>
      <w:hyperlink r:id="rId6" w:anchor="z1017" w:history="1">
        <w:r w:rsidRPr="009233EC">
          <w:rPr>
            <w:sz w:val="28"/>
            <w:szCs w:val="28"/>
          </w:rPr>
          <w:t>нормативных правовых актов</w:t>
        </w:r>
      </w:hyperlink>
      <w:r w:rsidRPr="009233EC">
        <w:rPr>
          <w:sz w:val="28"/>
          <w:szCs w:val="28"/>
        </w:rPr>
        <w:t xml:space="preserve"> Республики Казахстан, регулирующих отношения в сфере деятельности Общества, и специфики деятельности организации здравоохранения. </w:t>
      </w:r>
    </w:p>
    <w:p w:rsidR="00FE47DD" w:rsidRPr="009233EC" w:rsidRDefault="00FE47DD" w:rsidP="00FE47DD">
      <w:pPr>
        <w:tabs>
          <w:tab w:val="left" w:pos="709"/>
        </w:tabs>
        <w:jc w:val="both"/>
        <w:rPr>
          <w:sz w:val="28"/>
          <w:szCs w:val="28"/>
        </w:rPr>
      </w:pPr>
      <w:r w:rsidRPr="009233EC">
        <w:rPr>
          <w:sz w:val="28"/>
          <w:szCs w:val="28"/>
        </w:rPr>
        <w:tab/>
        <w:t xml:space="preserve">Собеседование с </w:t>
      </w:r>
      <w:r>
        <w:rPr>
          <w:sz w:val="28"/>
          <w:szCs w:val="28"/>
        </w:rPr>
        <w:t>участниками</w:t>
      </w:r>
      <w:r w:rsidRPr="009233EC">
        <w:rPr>
          <w:sz w:val="28"/>
          <w:szCs w:val="28"/>
        </w:rPr>
        <w:t>, участвующими в Отборе и допущенными к собеседованию, при необходимости может быть проведено посредством технических средств связи.</w:t>
      </w:r>
    </w:p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p w:rsidR="003D1DC4" w:rsidRDefault="003D1DC4"/>
    <w:p w:rsidR="003D1DC4" w:rsidRDefault="003D1DC4"/>
    <w:p w:rsidR="003D1DC4" w:rsidRDefault="003D1DC4"/>
    <w:p w:rsidR="003D1DC4" w:rsidRDefault="003D1DC4"/>
    <w:p w:rsidR="003D1DC4" w:rsidRDefault="003D1DC4"/>
    <w:p w:rsidR="003D1DC4" w:rsidRDefault="003D1DC4"/>
    <w:p w:rsidR="003D1DC4" w:rsidRDefault="003D1DC4"/>
    <w:p w:rsidR="003D1DC4" w:rsidRDefault="003D1DC4"/>
    <w:p w:rsidR="003D1DC4" w:rsidRDefault="003D1DC4"/>
    <w:p w:rsidR="003D1DC4" w:rsidRDefault="003D1DC4"/>
    <w:p w:rsidR="003D1DC4" w:rsidRDefault="003D1DC4"/>
    <w:p w:rsidR="003D1DC4" w:rsidRDefault="003D1DC4"/>
    <w:p w:rsidR="003D1DC4" w:rsidRDefault="003D1DC4"/>
    <w:p w:rsidR="003D1DC4" w:rsidRDefault="003D1DC4"/>
    <w:p w:rsidR="003D1DC4" w:rsidRDefault="003D1DC4"/>
    <w:p w:rsidR="00084361" w:rsidRDefault="00084361"/>
    <w:p w:rsidR="00084361" w:rsidRDefault="00084361"/>
    <w:p w:rsidR="00084361" w:rsidRDefault="00084361"/>
    <w:p w:rsidR="00F823D6" w:rsidRDefault="00F823D6"/>
    <w:p w:rsidR="00F823D6" w:rsidRDefault="00F823D6"/>
    <w:p w:rsidR="00F823D6" w:rsidRDefault="00F823D6">
      <w:bookmarkStart w:id="0" w:name="_GoBack"/>
      <w:bookmarkEnd w:id="0"/>
    </w:p>
    <w:p w:rsidR="00084361" w:rsidRDefault="00084361"/>
    <w:p w:rsidR="00084361" w:rsidRDefault="00084361"/>
    <w:p w:rsidR="004F43CF" w:rsidRDefault="004F43CF"/>
    <w:p w:rsidR="004F43CF" w:rsidRDefault="004F43CF"/>
    <w:p w:rsidR="004F43CF" w:rsidRDefault="004F43CF"/>
    <w:tbl>
      <w:tblPr>
        <w:tblStyle w:val="a5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</w:tblGrid>
      <w:tr w:rsidR="00084361" w:rsidRPr="009233EC" w:rsidTr="00D05CBE">
        <w:tc>
          <w:tcPr>
            <w:tcW w:w="5107" w:type="dxa"/>
          </w:tcPr>
          <w:p w:rsidR="00084361" w:rsidRPr="009233EC" w:rsidRDefault="00084361" w:rsidP="00D05CBE">
            <w:pPr>
              <w:tabs>
                <w:tab w:val="left" w:pos="0"/>
              </w:tabs>
              <w:jc w:val="right"/>
              <w:rPr>
                <w:sz w:val="28"/>
              </w:rPr>
            </w:pPr>
            <w:r w:rsidRPr="009233EC">
              <w:rPr>
                <w:sz w:val="28"/>
              </w:rPr>
              <w:t>Приложение 1</w:t>
            </w:r>
          </w:p>
          <w:p w:rsidR="00084361" w:rsidRPr="009233EC" w:rsidRDefault="00084361" w:rsidP="00920E89">
            <w:pPr>
              <w:tabs>
                <w:tab w:val="left" w:pos="0"/>
              </w:tabs>
              <w:jc w:val="both"/>
              <w:rPr>
                <w:sz w:val="28"/>
              </w:rPr>
            </w:pPr>
          </w:p>
        </w:tc>
      </w:tr>
    </w:tbl>
    <w:p w:rsidR="00084361" w:rsidRPr="009233EC" w:rsidRDefault="00084361" w:rsidP="00084361">
      <w:pPr>
        <w:tabs>
          <w:tab w:val="left" w:pos="0"/>
        </w:tabs>
        <w:ind w:left="4248"/>
        <w:jc w:val="center"/>
        <w:rPr>
          <w:sz w:val="28"/>
        </w:rPr>
      </w:pPr>
    </w:p>
    <w:p w:rsidR="00084361" w:rsidRPr="009233EC" w:rsidRDefault="00084361" w:rsidP="00084361">
      <w:pPr>
        <w:ind w:firstLine="709"/>
        <w:jc w:val="right"/>
        <w:rPr>
          <w:sz w:val="28"/>
          <w:szCs w:val="28"/>
        </w:rPr>
      </w:pPr>
      <w:r w:rsidRPr="009233EC">
        <w:rPr>
          <w:b/>
          <w:sz w:val="28"/>
          <w:szCs w:val="28"/>
        </w:rPr>
        <w:t xml:space="preserve"> </w:t>
      </w:r>
      <w:r w:rsidRPr="009233EC">
        <w:rPr>
          <w:sz w:val="28"/>
          <w:szCs w:val="28"/>
        </w:rPr>
        <w:t>Форма</w:t>
      </w:r>
    </w:p>
    <w:p w:rsidR="00084361" w:rsidRPr="009233EC" w:rsidRDefault="00084361" w:rsidP="00084361">
      <w:pPr>
        <w:ind w:firstLine="709"/>
        <w:jc w:val="center"/>
        <w:rPr>
          <w:b/>
          <w:sz w:val="28"/>
          <w:szCs w:val="28"/>
        </w:rPr>
      </w:pPr>
    </w:p>
    <w:p w:rsidR="00084361" w:rsidRPr="009233EC" w:rsidRDefault="00084361" w:rsidP="00084361">
      <w:pPr>
        <w:spacing w:after="20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D05CBE" w:rsidRDefault="00FE47DD" w:rsidP="00D05CBE">
      <w:pPr>
        <w:ind w:firstLine="709"/>
        <w:jc w:val="both"/>
        <w:rPr>
          <w:sz w:val="28"/>
          <w:szCs w:val="28"/>
        </w:rPr>
      </w:pPr>
      <w:r w:rsidRPr="00E40427">
        <w:rPr>
          <w:sz w:val="28"/>
          <w:szCs w:val="28"/>
        </w:rPr>
        <w:t xml:space="preserve">Настоящим подтверждаю свое согласие на избрание в члены </w:t>
      </w:r>
      <w:r w:rsidRPr="00E40427">
        <w:rPr>
          <w:sz w:val="28"/>
          <w:szCs w:val="28"/>
        </w:rPr>
        <w:br/>
        <w:t xml:space="preserve">Совета директоров </w:t>
      </w:r>
      <w:r w:rsidR="00AF4595" w:rsidRPr="00E25A0E">
        <w:rPr>
          <w:sz w:val="28"/>
          <w:szCs w:val="28"/>
        </w:rPr>
        <w:t xml:space="preserve">акционерного общества </w:t>
      </w:r>
      <w:r w:rsidR="00AF4595" w:rsidRPr="00AF4595">
        <w:rPr>
          <w:sz w:val="28"/>
          <w:szCs w:val="28"/>
        </w:rPr>
        <w:t>«Лечебно – оздоровительный комплекс «Ок-Жетпес»</w:t>
      </w:r>
      <w:r w:rsidR="00AF4595">
        <w:rPr>
          <w:sz w:val="28"/>
          <w:szCs w:val="28"/>
        </w:rPr>
        <w:t xml:space="preserve"> </w:t>
      </w:r>
      <w:r w:rsidRPr="00E40427">
        <w:rPr>
          <w:sz w:val="28"/>
          <w:szCs w:val="28"/>
        </w:rPr>
        <w:t xml:space="preserve">в качестве независимого директора. </w:t>
      </w:r>
    </w:p>
    <w:p w:rsidR="00FE47DD" w:rsidRPr="00E40427" w:rsidRDefault="00FE47DD" w:rsidP="00D05CBE">
      <w:pPr>
        <w:ind w:firstLine="709"/>
        <w:jc w:val="both"/>
        <w:rPr>
          <w:i/>
          <w:sz w:val="28"/>
          <w:szCs w:val="28"/>
        </w:rPr>
      </w:pPr>
      <w:r w:rsidRPr="00E40427">
        <w:rPr>
          <w:sz w:val="28"/>
          <w:szCs w:val="28"/>
        </w:rPr>
        <w:t xml:space="preserve">Также подтверждаю, что не являюсь аффилированным лицом указанного </w:t>
      </w:r>
      <w:r w:rsidR="00AF4595" w:rsidRPr="00E25A0E">
        <w:rPr>
          <w:sz w:val="28"/>
          <w:szCs w:val="28"/>
        </w:rPr>
        <w:t xml:space="preserve">акционерного общества </w:t>
      </w:r>
      <w:r w:rsidR="00AF4595" w:rsidRPr="00AF4595">
        <w:rPr>
          <w:sz w:val="28"/>
          <w:szCs w:val="28"/>
        </w:rPr>
        <w:t>«Лечебно – оздоровительный комплекс «Ок-Жетпес»</w:t>
      </w:r>
      <w:r w:rsidR="00AF4595">
        <w:rPr>
          <w:sz w:val="28"/>
          <w:szCs w:val="28"/>
        </w:rPr>
        <w:t xml:space="preserve"> </w:t>
      </w:r>
      <w:r w:rsidRPr="00E40427">
        <w:rPr>
          <w:sz w:val="28"/>
          <w:szCs w:val="28"/>
        </w:rPr>
        <w:t xml:space="preserve">и не являлся им в течение последних трех лет, не являюсь аффилированным лицом по отношению к аффилированным лицам указанного </w:t>
      </w:r>
      <w:r w:rsidR="00AF4595" w:rsidRPr="00E25A0E">
        <w:rPr>
          <w:sz w:val="28"/>
          <w:szCs w:val="28"/>
        </w:rPr>
        <w:t xml:space="preserve">акционерного общества </w:t>
      </w:r>
      <w:r w:rsidR="00AF4595" w:rsidRPr="00AF4595">
        <w:rPr>
          <w:sz w:val="28"/>
          <w:szCs w:val="28"/>
        </w:rPr>
        <w:t>«Лечебно – оздоровительный комплекс «Ок-Жетпес»</w:t>
      </w:r>
      <w:r w:rsidRPr="00E40427">
        <w:rPr>
          <w:sz w:val="28"/>
          <w:szCs w:val="28"/>
        </w:rPr>
        <w:t xml:space="preserve">  и не связан подчиненностью с их должностными лицами – аффилированными лицами </w:t>
      </w:r>
      <w:r w:rsidR="00AF4595" w:rsidRPr="00E25A0E">
        <w:rPr>
          <w:sz w:val="28"/>
          <w:szCs w:val="28"/>
        </w:rPr>
        <w:t xml:space="preserve">акционерного общества </w:t>
      </w:r>
      <w:r w:rsidR="00AF4595" w:rsidRPr="00AF4595">
        <w:rPr>
          <w:sz w:val="28"/>
          <w:szCs w:val="28"/>
        </w:rPr>
        <w:t>«Лечебно – оздоровительный комплекс «Ок-Жетпес»</w:t>
      </w:r>
      <w:r w:rsidRPr="00E40427">
        <w:rPr>
          <w:sz w:val="28"/>
          <w:szCs w:val="28"/>
        </w:rPr>
        <w:t xml:space="preserve">; не являюсь государственным служащим; не являюсь аудитором данного </w:t>
      </w:r>
      <w:r w:rsidR="00AF4595" w:rsidRPr="00E25A0E">
        <w:rPr>
          <w:sz w:val="28"/>
          <w:szCs w:val="28"/>
        </w:rPr>
        <w:t xml:space="preserve">акционерного общества </w:t>
      </w:r>
      <w:r w:rsidR="00AF4595" w:rsidRPr="00AF4595">
        <w:rPr>
          <w:sz w:val="28"/>
          <w:szCs w:val="28"/>
        </w:rPr>
        <w:t>«Лечебно – оздоровительный комплекс «Ок-Жетпес»</w:t>
      </w:r>
      <w:r w:rsidRPr="00E40427">
        <w:rPr>
          <w:sz w:val="28"/>
          <w:szCs w:val="28"/>
        </w:rPr>
        <w:t xml:space="preserve">и не являлся им в течение последних трех лет, не участвовал в аудите </w:t>
      </w:r>
      <w:r w:rsidR="00AF4595" w:rsidRPr="00E25A0E">
        <w:rPr>
          <w:sz w:val="28"/>
          <w:szCs w:val="28"/>
        </w:rPr>
        <w:t xml:space="preserve">акционерного общества </w:t>
      </w:r>
      <w:r w:rsidR="00AF4595" w:rsidRPr="00AF4595">
        <w:rPr>
          <w:sz w:val="28"/>
          <w:szCs w:val="28"/>
        </w:rPr>
        <w:t>«Лечебно – оздоровительный комплекс «Ок-Жетпес»</w:t>
      </w:r>
      <w:r w:rsidRPr="00E40427">
        <w:rPr>
          <w:sz w:val="28"/>
          <w:szCs w:val="28"/>
        </w:rPr>
        <w:t xml:space="preserve"> в качестве аудитора, работающего в составе аудиторской организации, и не участвовал в таком аудите в течение последних трех лет. </w:t>
      </w:r>
    </w:p>
    <w:p w:rsidR="00084361" w:rsidRPr="009233EC" w:rsidRDefault="00084361" w:rsidP="00084361">
      <w:pPr>
        <w:spacing w:after="200" w:line="276" w:lineRule="auto"/>
        <w:jc w:val="right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ab/>
        <w:t xml:space="preserve">                           ____________</w:t>
      </w:r>
      <w:r w:rsidRPr="009233EC">
        <w:rPr>
          <w:sz w:val="28"/>
          <w:szCs w:val="28"/>
        </w:rPr>
        <w:t>(подпись)</w:t>
      </w:r>
      <w:r w:rsidRPr="009233EC">
        <w:rPr>
          <w:b/>
          <w:sz w:val="28"/>
          <w:szCs w:val="28"/>
        </w:rPr>
        <w:tab/>
      </w:r>
    </w:p>
    <w:p w:rsidR="00084361" w:rsidRPr="009233EC" w:rsidRDefault="00084361" w:rsidP="00084361">
      <w:pPr>
        <w:spacing w:after="200" w:line="276" w:lineRule="auto"/>
        <w:jc w:val="right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 xml:space="preserve">                                                                              ____________ </w:t>
      </w:r>
      <w:r w:rsidRPr="009233EC">
        <w:rPr>
          <w:sz w:val="28"/>
          <w:szCs w:val="28"/>
        </w:rPr>
        <w:t>(Ф.И.О.)</w:t>
      </w:r>
    </w:p>
    <w:p w:rsidR="00084361" w:rsidRPr="009233EC" w:rsidRDefault="00084361" w:rsidP="00084361">
      <w:pPr>
        <w:spacing w:after="200" w:line="276" w:lineRule="auto"/>
        <w:ind w:firstLine="709"/>
        <w:jc w:val="both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>Дата</w:t>
      </w:r>
    </w:p>
    <w:p w:rsidR="00084361" w:rsidRPr="009233EC" w:rsidRDefault="00084361" w:rsidP="00084361">
      <w:pPr>
        <w:spacing w:after="200" w:line="276" w:lineRule="auto"/>
        <w:ind w:firstLine="709"/>
        <w:jc w:val="both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>«_____» ________ 202___г.</w:t>
      </w:r>
    </w:p>
    <w:p w:rsidR="00084361" w:rsidRPr="009233EC" w:rsidRDefault="00084361" w:rsidP="00084361">
      <w:pPr>
        <w:spacing w:after="200" w:line="276" w:lineRule="auto"/>
        <w:ind w:firstLine="709"/>
        <w:rPr>
          <w:i/>
        </w:rPr>
      </w:pPr>
    </w:p>
    <w:p w:rsidR="00084361" w:rsidRPr="009233EC" w:rsidRDefault="00084361" w:rsidP="00084361">
      <w:pPr>
        <w:spacing w:after="200" w:line="240" w:lineRule="atLeast"/>
        <w:ind w:firstLine="709"/>
        <w:jc w:val="both"/>
      </w:pPr>
    </w:p>
    <w:p w:rsidR="00084361" w:rsidRPr="009233EC" w:rsidRDefault="00084361" w:rsidP="00084361">
      <w:pPr>
        <w:spacing w:after="200" w:line="240" w:lineRule="atLeast"/>
        <w:ind w:firstLine="709"/>
        <w:jc w:val="both"/>
      </w:pPr>
    </w:p>
    <w:p w:rsidR="00084361" w:rsidRDefault="00084361" w:rsidP="00084361">
      <w:pPr>
        <w:tabs>
          <w:tab w:val="left" w:pos="1276"/>
        </w:tabs>
        <w:ind w:firstLine="709"/>
        <w:jc w:val="center"/>
      </w:pPr>
    </w:p>
    <w:p w:rsidR="00084361" w:rsidRDefault="00084361" w:rsidP="00084361">
      <w:pPr>
        <w:tabs>
          <w:tab w:val="left" w:pos="1276"/>
        </w:tabs>
        <w:ind w:firstLine="709"/>
        <w:jc w:val="center"/>
      </w:pPr>
    </w:p>
    <w:p w:rsidR="00084361" w:rsidRDefault="00084361" w:rsidP="00084361">
      <w:pPr>
        <w:tabs>
          <w:tab w:val="left" w:pos="1276"/>
        </w:tabs>
        <w:ind w:firstLine="709"/>
        <w:jc w:val="center"/>
      </w:pPr>
    </w:p>
    <w:p w:rsidR="00084361" w:rsidRDefault="00084361" w:rsidP="00084361">
      <w:pPr>
        <w:tabs>
          <w:tab w:val="left" w:pos="1276"/>
        </w:tabs>
        <w:ind w:firstLine="709"/>
        <w:jc w:val="center"/>
      </w:pPr>
    </w:p>
    <w:p w:rsidR="00084361" w:rsidRDefault="00084361" w:rsidP="00084361">
      <w:pPr>
        <w:tabs>
          <w:tab w:val="left" w:pos="1276"/>
        </w:tabs>
        <w:ind w:firstLine="709"/>
        <w:jc w:val="center"/>
      </w:pPr>
    </w:p>
    <w:p w:rsidR="00084361" w:rsidRDefault="00084361" w:rsidP="00084361">
      <w:pPr>
        <w:tabs>
          <w:tab w:val="left" w:pos="1276"/>
        </w:tabs>
        <w:ind w:firstLine="709"/>
        <w:jc w:val="center"/>
      </w:pPr>
    </w:p>
    <w:p w:rsidR="003D1DC4" w:rsidRDefault="003D1DC4" w:rsidP="00084361">
      <w:pPr>
        <w:tabs>
          <w:tab w:val="left" w:pos="1276"/>
        </w:tabs>
        <w:ind w:firstLine="709"/>
        <w:jc w:val="center"/>
      </w:pPr>
    </w:p>
    <w:p w:rsidR="004F43CF" w:rsidRDefault="004F43CF" w:rsidP="00084361">
      <w:pPr>
        <w:tabs>
          <w:tab w:val="left" w:pos="1276"/>
        </w:tabs>
        <w:ind w:firstLine="709"/>
        <w:jc w:val="center"/>
      </w:pPr>
    </w:p>
    <w:p w:rsidR="004F43CF" w:rsidRDefault="004F43CF" w:rsidP="00084361">
      <w:pPr>
        <w:tabs>
          <w:tab w:val="left" w:pos="1276"/>
        </w:tabs>
        <w:ind w:firstLine="709"/>
        <w:jc w:val="center"/>
      </w:pPr>
    </w:p>
    <w:p w:rsidR="004F43CF" w:rsidRDefault="004F43CF" w:rsidP="00084361">
      <w:pPr>
        <w:tabs>
          <w:tab w:val="left" w:pos="1276"/>
        </w:tabs>
        <w:ind w:firstLine="709"/>
        <w:jc w:val="center"/>
      </w:pPr>
    </w:p>
    <w:p w:rsidR="004F43CF" w:rsidRDefault="004F43CF" w:rsidP="00084361">
      <w:pPr>
        <w:tabs>
          <w:tab w:val="left" w:pos="1276"/>
        </w:tabs>
        <w:ind w:firstLine="709"/>
        <w:jc w:val="center"/>
      </w:pPr>
    </w:p>
    <w:p w:rsidR="004F43CF" w:rsidRDefault="004F43CF" w:rsidP="00084361">
      <w:pPr>
        <w:tabs>
          <w:tab w:val="left" w:pos="1276"/>
        </w:tabs>
        <w:ind w:firstLine="709"/>
        <w:jc w:val="center"/>
      </w:pPr>
    </w:p>
    <w:p w:rsidR="00084361" w:rsidRPr="009233EC" w:rsidRDefault="00084361" w:rsidP="00084361">
      <w:pPr>
        <w:tabs>
          <w:tab w:val="left" w:pos="1276"/>
        </w:tabs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084361" w:rsidRPr="009233EC" w:rsidTr="00920E89">
        <w:trPr>
          <w:jc w:val="right"/>
        </w:trPr>
        <w:tc>
          <w:tcPr>
            <w:tcW w:w="5105" w:type="dxa"/>
          </w:tcPr>
          <w:p w:rsidR="00AF4595" w:rsidRDefault="00AF4595" w:rsidP="00920E89">
            <w:pPr>
              <w:tabs>
                <w:tab w:val="left" w:pos="0"/>
              </w:tabs>
              <w:jc w:val="center"/>
              <w:rPr>
                <w:sz w:val="28"/>
              </w:rPr>
            </w:pPr>
          </w:p>
          <w:p w:rsidR="00084361" w:rsidRPr="009233EC" w:rsidRDefault="00084361" w:rsidP="00D05CBE">
            <w:pPr>
              <w:tabs>
                <w:tab w:val="left" w:pos="0"/>
              </w:tabs>
              <w:jc w:val="right"/>
              <w:rPr>
                <w:sz w:val="28"/>
              </w:rPr>
            </w:pPr>
            <w:r w:rsidRPr="009233EC">
              <w:rPr>
                <w:sz w:val="28"/>
              </w:rPr>
              <w:t>Приложение 2</w:t>
            </w:r>
          </w:p>
          <w:p w:rsidR="00084361" w:rsidRPr="009233EC" w:rsidRDefault="00084361" w:rsidP="004F43CF">
            <w:pPr>
              <w:tabs>
                <w:tab w:val="left" w:pos="0"/>
              </w:tabs>
              <w:jc w:val="both"/>
              <w:rPr>
                <w:i/>
                <w:sz w:val="28"/>
                <w:szCs w:val="28"/>
              </w:rPr>
            </w:pPr>
          </w:p>
        </w:tc>
      </w:tr>
    </w:tbl>
    <w:p w:rsidR="00084361" w:rsidRDefault="00084361" w:rsidP="00084361">
      <w:pPr>
        <w:rPr>
          <w:i/>
          <w:sz w:val="28"/>
          <w:szCs w:val="28"/>
        </w:rPr>
      </w:pPr>
    </w:p>
    <w:p w:rsidR="00084361" w:rsidRDefault="00084361" w:rsidP="00084361">
      <w:pPr>
        <w:jc w:val="right"/>
        <w:rPr>
          <w:sz w:val="28"/>
          <w:szCs w:val="28"/>
        </w:rPr>
      </w:pPr>
      <w:r w:rsidRPr="009233EC">
        <w:rPr>
          <w:sz w:val="28"/>
          <w:szCs w:val="28"/>
        </w:rPr>
        <w:t>Форма</w:t>
      </w:r>
    </w:p>
    <w:p w:rsidR="00084361" w:rsidRPr="009233EC" w:rsidRDefault="00084361" w:rsidP="00084361">
      <w:pPr>
        <w:jc w:val="right"/>
        <w:rPr>
          <w:i/>
          <w:sz w:val="28"/>
          <w:szCs w:val="28"/>
        </w:rPr>
      </w:pPr>
    </w:p>
    <w:p w:rsidR="00084361" w:rsidRPr="009233EC" w:rsidRDefault="00084361" w:rsidP="00084361">
      <w:pPr>
        <w:ind w:firstLine="709"/>
        <w:rPr>
          <w:sz w:val="28"/>
          <w:szCs w:val="28"/>
        </w:rPr>
      </w:pPr>
      <w:r w:rsidRPr="009233EC">
        <w:rPr>
          <w:sz w:val="28"/>
          <w:szCs w:val="28"/>
        </w:rPr>
        <w:t>Фото</w:t>
      </w:r>
    </w:p>
    <w:p w:rsidR="00084361" w:rsidRPr="009233EC" w:rsidRDefault="00084361" w:rsidP="00084361">
      <w:pPr>
        <w:ind w:firstLine="709"/>
        <w:rPr>
          <w:sz w:val="28"/>
          <w:szCs w:val="28"/>
        </w:rPr>
      </w:pPr>
      <w:r w:rsidRPr="009233EC">
        <w:rPr>
          <w:sz w:val="28"/>
          <w:szCs w:val="28"/>
        </w:rPr>
        <w:t>кандидата</w:t>
      </w:r>
    </w:p>
    <w:p w:rsidR="00084361" w:rsidRPr="009233EC" w:rsidRDefault="00084361" w:rsidP="00084361">
      <w:pPr>
        <w:ind w:firstLine="709"/>
        <w:rPr>
          <w:sz w:val="28"/>
          <w:szCs w:val="28"/>
        </w:rPr>
      </w:pPr>
    </w:p>
    <w:p w:rsidR="00084361" w:rsidRPr="009233EC" w:rsidRDefault="00084361" w:rsidP="00084361">
      <w:pPr>
        <w:ind w:firstLine="709"/>
        <w:jc w:val="center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 xml:space="preserve">Сведения о кандидате на должность </w:t>
      </w:r>
    </w:p>
    <w:p w:rsidR="00084361" w:rsidRPr="009233EC" w:rsidRDefault="00084361" w:rsidP="00084361">
      <w:pPr>
        <w:ind w:firstLine="709"/>
        <w:jc w:val="center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 xml:space="preserve">независимого </w:t>
      </w:r>
      <w:r>
        <w:rPr>
          <w:b/>
          <w:sz w:val="28"/>
          <w:szCs w:val="28"/>
        </w:rPr>
        <w:t>директора</w:t>
      </w:r>
      <w:r w:rsidRPr="009233EC">
        <w:rPr>
          <w:b/>
          <w:sz w:val="28"/>
          <w:szCs w:val="28"/>
        </w:rPr>
        <w:t xml:space="preserve"> Совета директоров </w:t>
      </w:r>
    </w:p>
    <w:p w:rsidR="00084361" w:rsidRDefault="00084361" w:rsidP="00084361">
      <w:pPr>
        <w:ind w:firstLine="709"/>
        <w:jc w:val="center"/>
        <w:rPr>
          <w:sz w:val="28"/>
          <w:szCs w:val="28"/>
        </w:rPr>
      </w:pPr>
      <w:r w:rsidRPr="009233EC">
        <w:rPr>
          <w:sz w:val="28"/>
          <w:szCs w:val="28"/>
        </w:rPr>
        <w:t>«________________»;</w:t>
      </w:r>
    </w:p>
    <w:p w:rsidR="00D05CBE" w:rsidRPr="009233EC" w:rsidRDefault="00D05CBE" w:rsidP="00084361">
      <w:pPr>
        <w:ind w:firstLine="709"/>
        <w:jc w:val="center"/>
        <w:rPr>
          <w:sz w:val="28"/>
          <w:szCs w:val="28"/>
        </w:rPr>
      </w:pPr>
    </w:p>
    <w:p w:rsidR="00084361" w:rsidRPr="009233EC" w:rsidRDefault="00084361" w:rsidP="00D05CBE">
      <w:pPr>
        <w:numPr>
          <w:ilvl w:val="0"/>
          <w:numId w:val="1"/>
        </w:numPr>
        <w:ind w:left="0" w:firstLine="709"/>
        <w:jc w:val="center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>Общие сведения:</w:t>
      </w:r>
    </w:p>
    <w:p w:rsidR="00084361" w:rsidRPr="009233EC" w:rsidRDefault="00084361" w:rsidP="00084361">
      <w:pPr>
        <w:ind w:firstLine="709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7087"/>
      </w:tblGrid>
      <w:tr w:rsidR="00084361" w:rsidRPr="009233EC" w:rsidTr="00920E89">
        <w:trPr>
          <w:trHeight w:val="172"/>
        </w:trPr>
        <w:tc>
          <w:tcPr>
            <w:tcW w:w="2552" w:type="dxa"/>
            <w:vMerge w:val="restart"/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Фамилия, имя, отчество</w:t>
            </w:r>
          </w:p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133"/>
        </w:trPr>
        <w:tc>
          <w:tcPr>
            <w:tcW w:w="2552" w:type="dxa"/>
            <w:vMerge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00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084361" w:rsidRPr="009233EC" w:rsidRDefault="00084361" w:rsidP="00920E89">
            <w:pPr>
              <w:jc w:val="both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(в полном соответствии с удостоверением личности (паспортом), в случае изменения фамилии, имени, отчества</w:t>
            </w:r>
            <w:r w:rsidRPr="009233EC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9233EC">
              <w:rPr>
                <w:sz w:val="28"/>
                <w:szCs w:val="28"/>
              </w:rPr>
              <w:t>указать, когда и по какой причине они были изменены)</w:t>
            </w:r>
          </w:p>
        </w:tc>
      </w:tr>
      <w:tr w:rsidR="00084361" w:rsidRPr="009233EC" w:rsidTr="00920E89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Дата и место рождения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12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Постоянное местожительство, номера телефонов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3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jc w:val="both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(указать подробный адрес, номера служебного, домашнего, контактного телефонов, включая код населенного пункта)</w:t>
            </w:r>
          </w:p>
        </w:tc>
      </w:tr>
      <w:tr w:rsidR="00084361" w:rsidRPr="009233EC" w:rsidTr="00920E89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Гражданство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9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Полные реквизиты документа, удостоверяющего личность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084361" w:rsidRDefault="00084361" w:rsidP="00084361">
      <w:pPr>
        <w:ind w:firstLine="709"/>
        <w:rPr>
          <w:sz w:val="28"/>
          <w:szCs w:val="28"/>
        </w:rPr>
      </w:pPr>
    </w:p>
    <w:p w:rsidR="00084361" w:rsidRDefault="00084361" w:rsidP="00D05CBE">
      <w:pPr>
        <w:numPr>
          <w:ilvl w:val="0"/>
          <w:numId w:val="1"/>
        </w:numPr>
        <w:ind w:firstLine="709"/>
        <w:jc w:val="center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>Сведения об аффилированности:</w:t>
      </w:r>
    </w:p>
    <w:p w:rsidR="00084361" w:rsidRPr="009233EC" w:rsidRDefault="00084361" w:rsidP="00084361">
      <w:pPr>
        <w:ind w:left="1429"/>
        <w:rPr>
          <w:b/>
          <w:sz w:val="28"/>
          <w:szCs w:val="28"/>
        </w:rPr>
      </w:pPr>
    </w:p>
    <w:p w:rsidR="00084361" w:rsidRPr="009233EC" w:rsidRDefault="00084361" w:rsidP="00084361">
      <w:pPr>
        <w:ind w:firstLine="709"/>
        <w:jc w:val="both"/>
        <w:rPr>
          <w:sz w:val="28"/>
          <w:szCs w:val="28"/>
        </w:rPr>
      </w:pPr>
      <w:r w:rsidRPr="009233EC">
        <w:rPr>
          <w:sz w:val="28"/>
          <w:szCs w:val="28"/>
        </w:rPr>
        <w:t>Сведения о близких родственниках (родители, супруг, брат, сестра, дети), а также свойственниках (брат, сестра, родители, дети супруга (супруги):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2557"/>
        <w:gridCol w:w="2268"/>
        <w:gridCol w:w="2126"/>
        <w:gridCol w:w="2126"/>
      </w:tblGrid>
      <w:tr w:rsidR="00084361" w:rsidRPr="009233EC" w:rsidTr="00920E89">
        <w:trPr>
          <w:trHeight w:val="7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Дата, месяц, год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Родственные отношения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Место работы и должность</w:t>
            </w:r>
          </w:p>
        </w:tc>
      </w:tr>
      <w:tr w:rsidR="00084361" w:rsidRPr="009233EC" w:rsidTr="00920E89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084361" w:rsidRPr="009233EC" w:rsidRDefault="00084361" w:rsidP="00084361">
      <w:pPr>
        <w:ind w:firstLine="709"/>
        <w:jc w:val="both"/>
        <w:rPr>
          <w:sz w:val="28"/>
          <w:szCs w:val="28"/>
        </w:rPr>
      </w:pPr>
    </w:p>
    <w:p w:rsidR="00084361" w:rsidRPr="009233EC" w:rsidRDefault="00084361" w:rsidP="00084361">
      <w:pPr>
        <w:ind w:firstLine="709"/>
        <w:jc w:val="both"/>
        <w:rPr>
          <w:sz w:val="28"/>
          <w:szCs w:val="28"/>
        </w:rPr>
      </w:pPr>
      <w:r w:rsidRPr="009233EC">
        <w:rPr>
          <w:sz w:val="28"/>
          <w:szCs w:val="28"/>
        </w:rPr>
        <w:t>Прямое или косвенное участие в уставном капитале юридических лиц:</w:t>
      </w: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431"/>
        <w:gridCol w:w="4083"/>
        <w:gridCol w:w="2570"/>
      </w:tblGrid>
      <w:tr w:rsidR="00084361" w:rsidRPr="009233EC" w:rsidTr="00920E89">
        <w:trPr>
          <w:trHeight w:val="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jc w:val="center"/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jc w:val="center"/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Наименование и местонахождение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jc w:val="center"/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Уставные виды деятельности юридического лица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jc w:val="center"/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Сумма и доля Вашего участия</w:t>
            </w:r>
          </w:p>
        </w:tc>
      </w:tr>
      <w:tr w:rsidR="00084361" w:rsidRPr="009233EC" w:rsidTr="00920E89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084361" w:rsidRPr="009233EC" w:rsidRDefault="00084361" w:rsidP="00084361">
      <w:pPr>
        <w:jc w:val="both"/>
        <w:rPr>
          <w:sz w:val="28"/>
          <w:szCs w:val="28"/>
        </w:rPr>
      </w:pPr>
    </w:p>
    <w:p w:rsidR="00084361" w:rsidRDefault="00084361" w:rsidP="00D05CBE">
      <w:pPr>
        <w:numPr>
          <w:ilvl w:val="0"/>
          <w:numId w:val="1"/>
        </w:numPr>
        <w:ind w:left="0" w:firstLine="709"/>
        <w:jc w:val="center"/>
        <w:rPr>
          <w:b/>
          <w:sz w:val="28"/>
          <w:szCs w:val="28"/>
        </w:rPr>
      </w:pPr>
      <w:r w:rsidRPr="009233EC">
        <w:rPr>
          <w:b/>
          <w:sz w:val="28"/>
          <w:szCs w:val="28"/>
        </w:rPr>
        <w:t>Профессиональные данные:</w:t>
      </w:r>
    </w:p>
    <w:p w:rsidR="00084361" w:rsidRPr="009233EC" w:rsidRDefault="00084361" w:rsidP="00084361">
      <w:pPr>
        <w:ind w:left="709"/>
        <w:jc w:val="both"/>
        <w:rPr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811"/>
      </w:tblGrid>
      <w:tr w:rsidR="00084361" w:rsidRPr="009233EC" w:rsidTr="00920E89">
        <w:trPr>
          <w:trHeight w:val="264"/>
        </w:trPr>
        <w:tc>
          <w:tcPr>
            <w:tcW w:w="3828" w:type="dxa"/>
            <w:vMerge w:val="restart"/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Образование, в том числе профессиональное образование, соответствующее профилю работы</w:t>
            </w:r>
          </w:p>
        </w:tc>
        <w:tc>
          <w:tcPr>
            <w:tcW w:w="5811" w:type="dxa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211"/>
        </w:trPr>
        <w:tc>
          <w:tcPr>
            <w:tcW w:w="3828" w:type="dxa"/>
            <w:vMerge/>
          </w:tcPr>
          <w:p w:rsidR="00084361" w:rsidRPr="009233EC" w:rsidRDefault="00084361" w:rsidP="00920E89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621"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084361" w:rsidRPr="009233EC" w:rsidRDefault="00084361" w:rsidP="00920E89">
            <w:pPr>
              <w:jc w:val="both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(указать наименование и местонахождение учебного заведения, факультета или отделения, период обучения, присвоенную квалификацию, реквизиты диплома об образовании)</w:t>
            </w:r>
          </w:p>
        </w:tc>
      </w:tr>
      <w:tr w:rsidR="00084361" w:rsidRPr="009233EC" w:rsidTr="00920E89">
        <w:trPr>
          <w:trHeight w:val="2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Дополнительное образование, в том числе курсы повышения квалификации в сфере, в которой работает, ученые степени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159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1100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(указать наименование и местонахождение учебного заведения, период обучения, реквизиты диплома об образовании, сертификата, свидетельства)</w:t>
            </w:r>
          </w:p>
        </w:tc>
      </w:tr>
      <w:tr w:rsidR="00084361" w:rsidRPr="009233EC" w:rsidTr="00920E89">
        <w:trPr>
          <w:trHeight w:val="7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Опыт работы в составах Совета директоров/ Наблюдательного совета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7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Возможность уделять время работе Независимого члена Наблюдательного совета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8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Имеющиеся достижения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11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40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(указать информацию по данному вопросу, например, названия научных публикаций, участие в научных разработках, законопроектах и так далее)</w:t>
            </w:r>
          </w:p>
        </w:tc>
      </w:tr>
      <w:tr w:rsidR="00084361" w:rsidRPr="009233EC" w:rsidTr="00920E89">
        <w:trPr>
          <w:trHeight w:val="25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Членство в общественных организациях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4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3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(указать информацию по данному вопросу, например, Палата аудиторов, актуариев)</w:t>
            </w:r>
          </w:p>
        </w:tc>
      </w:tr>
      <w:tr w:rsidR="00084361" w:rsidRPr="009233EC" w:rsidTr="00920E89">
        <w:trPr>
          <w:trHeight w:val="26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Другая информация, имеющая отношение к данному вопросу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4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3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(указать информацию, характеризующую профессиональную компетентность кандидата)</w:t>
            </w:r>
          </w:p>
        </w:tc>
      </w:tr>
      <w:tr w:rsidR="00084361" w:rsidRPr="009233EC" w:rsidTr="00920E89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Признавались ли Вы недееспособным или ограниченно дееспособным по решению суда, когда и за что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jc w:val="both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Лишались ли Вы права занимать государственные должности в течении определенного срока, когда и за что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</w:p>
        </w:tc>
      </w:tr>
      <w:tr w:rsidR="00084361" w:rsidRPr="009233EC" w:rsidTr="00920E89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r w:rsidRPr="009233EC">
              <w:rPr>
                <w:sz w:val="28"/>
                <w:szCs w:val="28"/>
              </w:rPr>
              <w:t>Учеба или работа за границей</w:t>
            </w:r>
          </w:p>
          <w:p w:rsidR="00084361" w:rsidRPr="009233EC" w:rsidRDefault="00084361" w:rsidP="00920E89">
            <w:r w:rsidRPr="009233EC">
              <w:rPr>
                <w:sz w:val="28"/>
                <w:szCs w:val="28"/>
              </w:rPr>
              <w:t>Страна пребывания</w:t>
            </w:r>
          </w:p>
          <w:p w:rsidR="00084361" w:rsidRPr="009233EC" w:rsidRDefault="00084361" w:rsidP="00920E89">
            <w:r w:rsidRPr="009233EC">
              <w:rPr>
                <w:sz w:val="28"/>
                <w:szCs w:val="28"/>
              </w:rPr>
              <w:t>Время пребывания</w:t>
            </w:r>
          </w:p>
          <w:p w:rsidR="00084361" w:rsidRPr="009233EC" w:rsidRDefault="00084361" w:rsidP="00920E89">
            <w:r w:rsidRPr="009233EC">
              <w:rPr>
                <w:sz w:val="28"/>
                <w:szCs w:val="28"/>
              </w:rPr>
              <w:t>Место работы или учебы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1" w:rsidRPr="009233EC" w:rsidRDefault="00084361" w:rsidP="00920E89">
            <w:pPr>
              <w:rPr>
                <w:sz w:val="28"/>
                <w:szCs w:val="28"/>
              </w:rPr>
            </w:pPr>
          </w:p>
        </w:tc>
      </w:tr>
    </w:tbl>
    <w:p w:rsidR="00084361" w:rsidRPr="009233EC" w:rsidRDefault="00084361" w:rsidP="00084361">
      <w:pPr>
        <w:ind w:firstLine="709"/>
        <w:jc w:val="right"/>
        <w:rPr>
          <w:i/>
          <w:sz w:val="28"/>
          <w:szCs w:val="28"/>
        </w:rPr>
      </w:pPr>
    </w:p>
    <w:p w:rsidR="00084361" w:rsidRPr="009233EC" w:rsidRDefault="00084361" w:rsidP="00084361">
      <w:pPr>
        <w:ind w:firstLine="709"/>
        <w:jc w:val="right"/>
        <w:rPr>
          <w:i/>
          <w:sz w:val="28"/>
          <w:szCs w:val="28"/>
        </w:rPr>
      </w:pPr>
    </w:p>
    <w:p w:rsidR="00084361" w:rsidRPr="009233EC" w:rsidRDefault="00084361" w:rsidP="00084361">
      <w:pPr>
        <w:ind w:firstLine="709"/>
        <w:jc w:val="right"/>
        <w:rPr>
          <w:i/>
          <w:sz w:val="28"/>
          <w:szCs w:val="28"/>
        </w:rPr>
      </w:pPr>
    </w:p>
    <w:p w:rsidR="00084361" w:rsidRPr="009233EC" w:rsidRDefault="00084361" w:rsidP="00084361">
      <w:pPr>
        <w:ind w:firstLine="709"/>
        <w:jc w:val="right"/>
        <w:rPr>
          <w:i/>
          <w:sz w:val="28"/>
          <w:szCs w:val="28"/>
        </w:rPr>
      </w:pPr>
    </w:p>
    <w:p w:rsidR="00084361" w:rsidRPr="00A14B1D" w:rsidRDefault="00084361" w:rsidP="00084361">
      <w:pPr>
        <w:ind w:firstLine="709"/>
        <w:jc w:val="right"/>
        <w:rPr>
          <w:sz w:val="28"/>
          <w:szCs w:val="28"/>
        </w:rPr>
      </w:pPr>
      <w:r w:rsidRPr="00A14B1D">
        <w:rPr>
          <w:b/>
          <w:sz w:val="28"/>
          <w:szCs w:val="28"/>
        </w:rPr>
        <w:t>____________</w:t>
      </w:r>
      <w:r w:rsidRPr="00A14B1D">
        <w:rPr>
          <w:sz w:val="28"/>
          <w:szCs w:val="28"/>
        </w:rPr>
        <w:t>(подпись)</w:t>
      </w:r>
    </w:p>
    <w:p w:rsidR="00084361" w:rsidRPr="00A14B1D" w:rsidRDefault="00084361" w:rsidP="00084361">
      <w:pPr>
        <w:spacing w:after="200" w:line="276" w:lineRule="auto"/>
        <w:ind w:firstLine="709"/>
        <w:jc w:val="both"/>
        <w:rPr>
          <w:bCs/>
          <w:sz w:val="28"/>
          <w:szCs w:val="28"/>
        </w:rPr>
      </w:pPr>
      <w:r w:rsidRPr="00A14B1D">
        <w:rPr>
          <w:bCs/>
          <w:sz w:val="28"/>
          <w:szCs w:val="28"/>
        </w:rPr>
        <w:t>Дата</w:t>
      </w:r>
    </w:p>
    <w:p w:rsidR="00084361" w:rsidRPr="00F57E74" w:rsidRDefault="00084361" w:rsidP="00084361">
      <w:pPr>
        <w:spacing w:after="200" w:line="276" w:lineRule="auto"/>
        <w:ind w:firstLine="709"/>
        <w:jc w:val="both"/>
        <w:rPr>
          <w:bCs/>
          <w:sz w:val="28"/>
          <w:szCs w:val="28"/>
          <w:lang w:val="en-US"/>
        </w:rPr>
      </w:pPr>
      <w:r w:rsidRPr="00A14B1D">
        <w:rPr>
          <w:bCs/>
          <w:sz w:val="28"/>
          <w:szCs w:val="28"/>
        </w:rPr>
        <w:t>«_____» ________ 202___г.</w:t>
      </w:r>
    </w:p>
    <w:p w:rsidR="00084361" w:rsidRPr="009233EC" w:rsidRDefault="00084361" w:rsidP="00084361">
      <w:pPr>
        <w:ind w:firstLine="709"/>
        <w:jc w:val="right"/>
        <w:rPr>
          <w:i/>
          <w:sz w:val="28"/>
          <w:szCs w:val="28"/>
        </w:rPr>
      </w:pPr>
    </w:p>
    <w:p w:rsidR="00084361" w:rsidRPr="009233EC" w:rsidRDefault="00084361" w:rsidP="00084361">
      <w:pPr>
        <w:ind w:firstLine="709"/>
        <w:jc w:val="right"/>
        <w:rPr>
          <w:i/>
          <w:sz w:val="28"/>
          <w:szCs w:val="28"/>
        </w:rPr>
      </w:pPr>
    </w:p>
    <w:p w:rsidR="00084361" w:rsidRDefault="00084361"/>
    <w:p w:rsidR="00084361" w:rsidRDefault="00084361"/>
    <w:p w:rsidR="00084361" w:rsidRDefault="00084361"/>
    <w:p w:rsidR="00084361" w:rsidRDefault="00084361"/>
    <w:p w:rsidR="00084361" w:rsidRDefault="00084361"/>
    <w:sectPr w:rsidR="00084361" w:rsidSect="009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F76"/>
    <w:multiLevelType w:val="multilevel"/>
    <w:tmpl w:val="3A8097B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2B221B2"/>
    <w:multiLevelType w:val="hybridMultilevel"/>
    <w:tmpl w:val="ED8C9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B436B5"/>
    <w:multiLevelType w:val="hybridMultilevel"/>
    <w:tmpl w:val="DE4234C0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77"/>
    <w:rsid w:val="00073390"/>
    <w:rsid w:val="00084361"/>
    <w:rsid w:val="00103944"/>
    <w:rsid w:val="00134D7A"/>
    <w:rsid w:val="001C36ED"/>
    <w:rsid w:val="001C5FA3"/>
    <w:rsid w:val="002278F6"/>
    <w:rsid w:val="00281365"/>
    <w:rsid w:val="003D1DC4"/>
    <w:rsid w:val="004F43CF"/>
    <w:rsid w:val="00507E58"/>
    <w:rsid w:val="00574B06"/>
    <w:rsid w:val="005B3898"/>
    <w:rsid w:val="005E3232"/>
    <w:rsid w:val="007C5953"/>
    <w:rsid w:val="008A4BF2"/>
    <w:rsid w:val="009354B2"/>
    <w:rsid w:val="0096347F"/>
    <w:rsid w:val="00A246BE"/>
    <w:rsid w:val="00A711C4"/>
    <w:rsid w:val="00AF4595"/>
    <w:rsid w:val="00C43EC1"/>
    <w:rsid w:val="00C70577"/>
    <w:rsid w:val="00D05CBE"/>
    <w:rsid w:val="00D205D1"/>
    <w:rsid w:val="00E9387B"/>
    <w:rsid w:val="00F32E2D"/>
    <w:rsid w:val="00F823D6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AA53"/>
  <w15:docId w15:val="{1DC65CD9-EE8A-43B6-84A1-DF1A5451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9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74B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843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281365"/>
    <w:pPr>
      <w:widowControl w:val="0"/>
      <w:autoSpaceDE w:val="0"/>
      <w:autoSpaceDN w:val="0"/>
      <w:adjustRightInd w:val="0"/>
      <w:ind w:left="720"/>
      <w:contextualSpacing/>
    </w:pPr>
    <w:rPr>
      <w:color w:val="auto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locked/>
    <w:rsid w:val="002813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61.42.188/rus/docs/Z1100000413" TargetMode="External"/><Relationship Id="rId5" Type="http://schemas.openxmlformats.org/officeDocument/2006/relationships/hyperlink" Target="http://10.61.42.188/rus/docs/Z980000267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 Suleimenova</dc:creator>
  <cp:keywords/>
  <dc:description/>
  <cp:lastModifiedBy>Алхалиева Елена Валерьевна</cp:lastModifiedBy>
  <cp:revision>10</cp:revision>
  <dcterms:created xsi:type="dcterms:W3CDTF">2025-07-29T07:45:00Z</dcterms:created>
  <dcterms:modified xsi:type="dcterms:W3CDTF">2025-08-21T13:05:00Z</dcterms:modified>
</cp:coreProperties>
</file>