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6F" w:rsidRDefault="005A342C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23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1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</w:t>
      </w:r>
      <w:r w:rsidR="00BB0F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уақытша 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</w:t>
      </w:r>
      <w:r w:rsidR="008D0A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ға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7F2D76">
        <w:rPr>
          <w:rFonts w:ascii="Times New Roman" w:hAnsi="Times New Roman" w:cs="Times New Roman"/>
          <w:sz w:val="28"/>
          <w:szCs w:val="28"/>
          <w:lang w:val="kk-KZ"/>
        </w:rPr>
        <w:t>экономика ж</w:t>
      </w:r>
      <w:r w:rsidR="008D0AE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F2D76">
        <w:rPr>
          <w:rFonts w:ascii="Times New Roman" w:hAnsi="Times New Roman" w:cs="Times New Roman"/>
          <w:sz w:val="28"/>
          <w:szCs w:val="28"/>
          <w:lang w:val="kk-KZ"/>
        </w:rPr>
        <w:t>не бюджеттік жоспарлау</w:t>
      </w:r>
      <w:r w:rsidR="008D0AE7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 w:rsidR="005A34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сарап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шысы</w:t>
      </w:r>
      <w:r w:rsidR="008D0AE7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B0F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</w:t>
      </w:r>
      <w:r w:rsidR="008D0A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комиссияның оң шешімін алған үміткерлердің болмауына байланысты қайта конкурс жариялансын.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5A342C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 w:rsidRPr="008D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23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 w:rsidRPr="008D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1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Pr="008D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комиссии на занятие </w:t>
      </w:r>
      <w:r w:rsidR="00BB0F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временно 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5A342C" w:rsidRPr="006C4A16" w:rsidRDefault="005A342C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42C" w:rsidRPr="006C4A16" w:rsidRDefault="005A342C" w:rsidP="005A342C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5A342C" w:rsidRDefault="005A342C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связи с отсутствием кандидатов, получивших положительное</w:t>
      </w:r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решение конкурсной комисии на временно вакантную должность главного эксперта </w:t>
      </w:r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04696F" w:rsidRPr="0004696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вл</w:t>
      </w:r>
      <w:proofErr w:type="spellStart"/>
      <w:r w:rsidR="0004696F" w:rsidRPr="0004696F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7F2D76">
        <w:rPr>
          <w:rFonts w:ascii="Times New Roman" w:hAnsi="Times New Roman" w:cs="Times New Roman"/>
          <w:sz w:val="28"/>
          <w:szCs w:val="28"/>
          <w:lang w:val="kk-KZ"/>
        </w:rPr>
        <w:t>экономики и бюджетного планирования</w:t>
      </w:r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</w:t>
      </w:r>
      <w:r w:rsidR="0004696F">
        <w:rPr>
          <w:rFonts w:ascii="Times New Roman" w:hAnsi="Times New Roman" w:cs="Times New Roman"/>
          <w:sz w:val="28"/>
          <w:szCs w:val="28"/>
        </w:rPr>
        <w:t>езидента Республики Казахстан»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объявить конкурс  повторно. 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8"/>
    <w:rsid w:val="0004696F"/>
    <w:rsid w:val="000F3074"/>
    <w:rsid w:val="001F4AB8"/>
    <w:rsid w:val="00335627"/>
    <w:rsid w:val="00387DAE"/>
    <w:rsid w:val="00510B5D"/>
    <w:rsid w:val="005817AC"/>
    <w:rsid w:val="005A342C"/>
    <w:rsid w:val="006C4A16"/>
    <w:rsid w:val="007D3076"/>
    <w:rsid w:val="007F2D76"/>
    <w:rsid w:val="008D0AE7"/>
    <w:rsid w:val="00937E7C"/>
    <w:rsid w:val="00AD4F1F"/>
    <w:rsid w:val="00BB0F79"/>
    <w:rsid w:val="00C2504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15</cp:revision>
  <dcterms:created xsi:type="dcterms:W3CDTF">2023-01-13T07:20:00Z</dcterms:created>
  <dcterms:modified xsi:type="dcterms:W3CDTF">2024-01-23T09:08:00Z</dcterms:modified>
</cp:coreProperties>
</file>